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B35E0" w14:textId="77777777" w:rsidR="00F41385" w:rsidRPr="00D86238" w:rsidRDefault="003F4D90" w:rsidP="003F4D90">
      <w:pPr>
        <w:pStyle w:val="Title"/>
        <w:tabs>
          <w:tab w:val="center" w:pos="4968"/>
          <w:tab w:val="right" w:pos="9936"/>
        </w:tabs>
        <w:jc w:val="left"/>
        <w:rPr>
          <w:sz w:val="32"/>
          <w:szCs w:val="32"/>
        </w:rPr>
      </w:pPr>
      <w:r>
        <w:tab/>
      </w:r>
      <w:r w:rsidR="00F41385" w:rsidRPr="00D86238">
        <w:rPr>
          <w:sz w:val="32"/>
          <w:szCs w:val="32"/>
        </w:rPr>
        <w:t>CURRICULUM VITAE</w:t>
      </w:r>
      <w:r w:rsidRPr="00D86238">
        <w:rPr>
          <w:sz w:val="32"/>
          <w:szCs w:val="32"/>
        </w:rPr>
        <w:tab/>
      </w:r>
    </w:p>
    <w:p w14:paraId="4E2EA3BF" w14:textId="77777777" w:rsidR="00B85A67" w:rsidRDefault="00B85A67" w:rsidP="00B85A67">
      <w:pPr>
        <w:jc w:val="center"/>
        <w:rPr>
          <w:rFonts w:ascii="Arial" w:hAnsi="Arial" w:cs="Arial"/>
          <w:b/>
          <w:color w:val="000000"/>
        </w:rPr>
      </w:pPr>
    </w:p>
    <w:p w14:paraId="6E4CBA43" w14:textId="77777777" w:rsidR="00B85A67" w:rsidRPr="00D86238" w:rsidRDefault="00B85A67" w:rsidP="00B85A67">
      <w:pPr>
        <w:jc w:val="center"/>
        <w:rPr>
          <w:rFonts w:ascii="Arial" w:hAnsi="Arial" w:cs="Arial"/>
          <w:b/>
          <w:color w:val="000000"/>
          <w:sz w:val="32"/>
          <w:szCs w:val="32"/>
        </w:rPr>
      </w:pPr>
      <w:r w:rsidRPr="00D86238">
        <w:rPr>
          <w:rFonts w:ascii="Arial" w:hAnsi="Arial" w:cs="Arial"/>
          <w:b/>
          <w:color w:val="000000"/>
          <w:sz w:val="32"/>
          <w:szCs w:val="32"/>
        </w:rPr>
        <w:t xml:space="preserve">Iina </w:t>
      </w:r>
      <w:r w:rsidR="005B1675" w:rsidRPr="00D86238">
        <w:rPr>
          <w:rFonts w:ascii="Arial" w:hAnsi="Arial" w:cs="Arial"/>
          <w:b/>
          <w:color w:val="000000"/>
          <w:sz w:val="32"/>
          <w:szCs w:val="32"/>
        </w:rPr>
        <w:t xml:space="preserve">Ester </w:t>
      </w:r>
      <w:r w:rsidRPr="00D86238">
        <w:rPr>
          <w:rFonts w:ascii="Arial" w:hAnsi="Arial" w:cs="Arial"/>
          <w:b/>
          <w:color w:val="000000"/>
          <w:sz w:val="32"/>
          <w:szCs w:val="32"/>
        </w:rPr>
        <w:t>Antikainen, PhD</w:t>
      </w:r>
    </w:p>
    <w:p w14:paraId="1092A16A" w14:textId="77777777" w:rsidR="00B85A67" w:rsidRDefault="0029096D" w:rsidP="00B85A67">
      <w:pPr>
        <w:jc w:val="center"/>
        <w:rPr>
          <w:rFonts w:ascii="Arial" w:hAnsi="Arial" w:cs="Arial"/>
          <w:color w:val="000000"/>
          <w:sz w:val="20"/>
        </w:rPr>
      </w:pPr>
      <w:r>
        <w:rPr>
          <w:rFonts w:ascii="Arial" w:hAnsi="Arial" w:cs="Arial"/>
          <w:color w:val="000000"/>
          <w:sz w:val="20"/>
        </w:rPr>
        <w:t>Phone: (</w:t>
      </w:r>
      <w:r w:rsidR="008D1647">
        <w:rPr>
          <w:rFonts w:ascii="Arial" w:hAnsi="Arial" w:cs="Arial"/>
          <w:color w:val="000000"/>
          <w:sz w:val="20"/>
        </w:rPr>
        <w:t>504) 758-9192</w:t>
      </w:r>
    </w:p>
    <w:p w14:paraId="644729C3" w14:textId="65A9F170" w:rsidR="00B85A67" w:rsidRDefault="00B85A67" w:rsidP="00B85A67">
      <w:pPr>
        <w:jc w:val="center"/>
        <w:rPr>
          <w:rFonts w:ascii="Arial" w:hAnsi="Arial" w:cs="Arial"/>
          <w:color w:val="000000"/>
          <w:sz w:val="20"/>
        </w:rPr>
      </w:pPr>
      <w:r w:rsidRPr="00891AB3">
        <w:rPr>
          <w:rFonts w:ascii="Arial" w:hAnsi="Arial" w:cs="Arial"/>
          <w:color w:val="000000"/>
          <w:sz w:val="20"/>
        </w:rPr>
        <w:t xml:space="preserve">Email: </w:t>
      </w:r>
      <w:hyperlink r:id="rId8" w:history="1">
        <w:r w:rsidR="00993435" w:rsidRPr="00837508">
          <w:rPr>
            <w:rStyle w:val="Hyperlink"/>
            <w:rFonts w:ascii="Arial" w:hAnsi="Arial" w:cs="Arial"/>
            <w:sz w:val="20"/>
          </w:rPr>
          <w:t>iina@iinaester.com</w:t>
        </w:r>
      </w:hyperlink>
    </w:p>
    <w:p w14:paraId="3E7E9D85" w14:textId="284F4D7E" w:rsidR="00993435" w:rsidRPr="001A7EB5" w:rsidRDefault="00993435" w:rsidP="00B85A67">
      <w:pPr>
        <w:jc w:val="center"/>
        <w:rPr>
          <w:rFonts w:ascii="Arial" w:hAnsi="Arial" w:cs="Arial"/>
          <w:color w:val="000000"/>
          <w:sz w:val="20"/>
        </w:rPr>
      </w:pPr>
      <w:r>
        <w:rPr>
          <w:rFonts w:ascii="Arial" w:hAnsi="Arial" w:cs="Arial"/>
          <w:color w:val="000000"/>
          <w:sz w:val="20"/>
        </w:rPr>
        <w:t>www.iinaester.com</w:t>
      </w:r>
    </w:p>
    <w:p w14:paraId="1919F7E8" w14:textId="38CE1C7B" w:rsidR="00B85A67" w:rsidRPr="00891AB3" w:rsidRDefault="00B85A67" w:rsidP="00B85A67">
      <w:pPr>
        <w:jc w:val="center"/>
        <w:rPr>
          <w:rFonts w:ascii="Arial" w:hAnsi="Arial" w:cs="Arial"/>
          <w:b/>
          <w:color w:val="000000"/>
        </w:rPr>
      </w:pPr>
      <w:r w:rsidRPr="00891AB3">
        <w:rPr>
          <w:rFonts w:ascii="Arial" w:hAnsi="Arial" w:cs="Arial"/>
          <w:b/>
          <w:color w:val="000000"/>
        </w:rPr>
        <w:t>________________________________________________________________</w:t>
      </w:r>
    </w:p>
    <w:p w14:paraId="4068828F" w14:textId="397FCD36" w:rsidR="005C0D5C" w:rsidRDefault="00F41385" w:rsidP="00EB05D6">
      <w:pPr>
        <w:rPr>
          <w:rFonts w:ascii="Arial" w:hAnsi="Arial" w:cs="Arial"/>
          <w:b/>
          <w:sz w:val="22"/>
          <w:szCs w:val="22"/>
        </w:rPr>
      </w:pPr>
      <w:r w:rsidRPr="00075B15">
        <w:rPr>
          <w:rFonts w:ascii="Arial" w:hAnsi="Arial" w:cs="Arial"/>
          <w:sz w:val="20"/>
          <w:szCs w:val="20"/>
        </w:rPr>
        <w:tab/>
      </w:r>
      <w:r w:rsidRPr="00075B15">
        <w:rPr>
          <w:rFonts w:ascii="Arial" w:hAnsi="Arial" w:cs="Arial"/>
          <w:sz w:val="20"/>
          <w:szCs w:val="20"/>
        </w:rPr>
        <w:tab/>
      </w:r>
      <w:r w:rsidRPr="00075B15">
        <w:rPr>
          <w:rFonts w:ascii="Arial" w:hAnsi="Arial" w:cs="Arial"/>
          <w:sz w:val="20"/>
          <w:szCs w:val="20"/>
        </w:rPr>
        <w:tab/>
      </w:r>
      <w:r w:rsidR="005C0D5C">
        <w:rPr>
          <w:rFonts w:ascii="Arial" w:hAnsi="Arial" w:cs="Arial"/>
          <w:noProof/>
          <w:color w:val="000000"/>
          <w:sz w:val="20"/>
          <w:szCs w:val="20"/>
        </w:rPr>
        <w:drawing>
          <wp:anchor distT="0" distB="0" distL="114300" distR="114300" simplePos="0" relativeHeight="251659264" behindDoc="0" locked="0" layoutInCell="1" allowOverlap="1" wp14:anchorId="4D7BE5A9" wp14:editId="11E98BDD">
            <wp:simplePos x="0" y="0"/>
            <wp:positionH relativeFrom="column">
              <wp:posOffset>59055</wp:posOffset>
            </wp:positionH>
            <wp:positionV relativeFrom="paragraph">
              <wp:posOffset>9525</wp:posOffset>
            </wp:positionV>
            <wp:extent cx="1642745" cy="2190750"/>
            <wp:effectExtent l="0" t="0" r="0" b="0"/>
            <wp:wrapSquare wrapText="bothSides"/>
            <wp:docPr id="1" name="Picture 1" descr="A person smiling for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for the camera&#10;&#10;Description automatically generated with low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745" cy="2190750"/>
                    </a:xfrm>
                    <a:prstGeom prst="rect">
                      <a:avLst/>
                    </a:prstGeom>
                  </pic:spPr>
                </pic:pic>
              </a:graphicData>
            </a:graphic>
            <wp14:sizeRelH relativeFrom="margin">
              <wp14:pctWidth>0</wp14:pctWidth>
            </wp14:sizeRelH>
            <wp14:sizeRelV relativeFrom="margin">
              <wp14:pctHeight>0</wp14:pctHeight>
            </wp14:sizeRelV>
          </wp:anchor>
        </w:drawing>
      </w:r>
    </w:p>
    <w:p w14:paraId="291ECC5D" w14:textId="77777777" w:rsidR="005C0D5C" w:rsidRDefault="005C0D5C" w:rsidP="001051A7">
      <w:pPr>
        <w:jc w:val="center"/>
        <w:rPr>
          <w:rFonts w:ascii="Arial" w:hAnsi="Arial" w:cs="Arial"/>
          <w:b/>
          <w:sz w:val="22"/>
          <w:szCs w:val="22"/>
        </w:rPr>
      </w:pPr>
    </w:p>
    <w:p w14:paraId="4ADA20DC" w14:textId="7A8706DA" w:rsidR="001051A7" w:rsidRPr="005809AB" w:rsidRDefault="001051A7" w:rsidP="001051A7">
      <w:pPr>
        <w:jc w:val="center"/>
        <w:rPr>
          <w:rFonts w:ascii="Arial" w:hAnsi="Arial" w:cs="Arial"/>
        </w:rPr>
      </w:pPr>
      <w:r w:rsidRPr="005809AB">
        <w:rPr>
          <w:rFonts w:ascii="Arial" w:hAnsi="Arial" w:cs="Arial"/>
          <w:b/>
        </w:rPr>
        <w:t>OBJECTIVE</w:t>
      </w:r>
    </w:p>
    <w:p w14:paraId="2D2B798E" w14:textId="3804452F" w:rsidR="001051A7" w:rsidRDefault="001051A7" w:rsidP="002B531D">
      <w:pPr>
        <w:ind w:left="3744"/>
        <w:jc w:val="center"/>
        <w:rPr>
          <w:rFonts w:ascii="Arial" w:hAnsi="Arial" w:cs="Arial"/>
          <w:b/>
          <w:sz w:val="20"/>
          <w:szCs w:val="20"/>
        </w:rPr>
      </w:pPr>
    </w:p>
    <w:p w14:paraId="11FC7281" w14:textId="77777777" w:rsidR="00260B3B" w:rsidRDefault="001051A7" w:rsidP="002B531D">
      <w:pPr>
        <w:ind w:left="3744" w:right="-144" w:hanging="1440"/>
        <w:rPr>
          <w:rFonts w:ascii="Arial" w:hAnsi="Arial" w:cs="Arial"/>
          <w:color w:val="000000"/>
          <w:sz w:val="20"/>
          <w:szCs w:val="20"/>
        </w:rPr>
      </w:pPr>
      <w:r w:rsidRPr="00891AB3">
        <w:rPr>
          <w:rFonts w:ascii="Arial" w:hAnsi="Arial" w:cs="Arial"/>
          <w:color w:val="000000"/>
          <w:sz w:val="20"/>
          <w:szCs w:val="20"/>
        </w:rPr>
        <w:tab/>
      </w:r>
    </w:p>
    <w:p w14:paraId="5768D65D" w14:textId="703EB330" w:rsidR="002B531D" w:rsidRDefault="00682CF4" w:rsidP="00EB05D6">
      <w:pPr>
        <w:ind w:left="3744" w:right="-144"/>
        <w:rPr>
          <w:rFonts w:ascii="Arial" w:hAnsi="Arial" w:cs="Arial"/>
          <w:bCs/>
          <w:color w:val="000000"/>
          <w:sz w:val="20"/>
          <w:szCs w:val="20"/>
        </w:rPr>
      </w:pPr>
      <w:r w:rsidRPr="002B531D">
        <w:rPr>
          <w:rFonts w:ascii="Arial" w:hAnsi="Arial" w:cs="Arial"/>
          <w:bCs/>
          <w:color w:val="000000"/>
        </w:rPr>
        <w:t xml:space="preserve">To share my expertise in human health, exercise physiology, nutrition, exercise prescription, motivation, and behavior modification </w:t>
      </w:r>
      <w:r w:rsidR="00837D20">
        <w:rPr>
          <w:rFonts w:ascii="Arial" w:hAnsi="Arial" w:cs="Arial"/>
          <w:bCs/>
          <w:color w:val="000000"/>
        </w:rPr>
        <w:t>while</w:t>
      </w:r>
      <w:r w:rsidRPr="002B531D">
        <w:rPr>
          <w:rFonts w:ascii="Arial" w:hAnsi="Arial" w:cs="Arial"/>
          <w:bCs/>
          <w:color w:val="000000"/>
        </w:rPr>
        <w:t xml:space="preserve"> continu</w:t>
      </w:r>
      <w:r w:rsidR="00837D20">
        <w:rPr>
          <w:rFonts w:ascii="Arial" w:hAnsi="Arial" w:cs="Arial"/>
          <w:bCs/>
          <w:color w:val="000000"/>
        </w:rPr>
        <w:t>ing</w:t>
      </w:r>
      <w:r w:rsidRPr="002B531D">
        <w:rPr>
          <w:rFonts w:ascii="Arial" w:hAnsi="Arial" w:cs="Arial"/>
          <w:bCs/>
          <w:color w:val="000000"/>
        </w:rPr>
        <w:t xml:space="preserve"> my research </w:t>
      </w:r>
      <w:r w:rsidR="00697C19" w:rsidRPr="002B531D">
        <w:rPr>
          <w:rFonts w:ascii="Arial" w:hAnsi="Arial" w:cs="Arial"/>
          <w:bCs/>
          <w:color w:val="000000"/>
        </w:rPr>
        <w:t>in</w:t>
      </w:r>
      <w:r w:rsidR="002B531D" w:rsidRPr="002B531D">
        <w:rPr>
          <w:rFonts w:ascii="Arial" w:hAnsi="Arial" w:cs="Arial"/>
          <w:bCs/>
          <w:color w:val="000000"/>
        </w:rPr>
        <w:t xml:space="preserve"> </w:t>
      </w:r>
      <w:r w:rsidRPr="002B531D">
        <w:rPr>
          <w:rFonts w:ascii="Arial" w:hAnsi="Arial" w:cs="Arial"/>
          <w:bCs/>
          <w:color w:val="000000"/>
        </w:rPr>
        <w:t>behavior change interventions and their impact on chronic, lifestyle related illnesses.</w:t>
      </w:r>
    </w:p>
    <w:p w14:paraId="20E10155" w14:textId="72FCD359" w:rsidR="002B531D" w:rsidRDefault="002B531D" w:rsidP="002B531D">
      <w:pPr>
        <w:ind w:left="2448" w:right="-144" w:hanging="1440"/>
        <w:rPr>
          <w:rFonts w:ascii="Arial" w:hAnsi="Arial" w:cs="Arial"/>
          <w:bCs/>
          <w:color w:val="000000"/>
          <w:sz w:val="20"/>
          <w:szCs w:val="20"/>
        </w:rPr>
      </w:pPr>
    </w:p>
    <w:p w14:paraId="6844E362" w14:textId="35D40FBA" w:rsidR="002B531D" w:rsidRDefault="002B531D" w:rsidP="002B531D">
      <w:pPr>
        <w:ind w:left="2448" w:right="-144" w:hanging="1440"/>
        <w:rPr>
          <w:rFonts w:ascii="Arial" w:hAnsi="Arial" w:cs="Arial"/>
          <w:bCs/>
          <w:color w:val="000000"/>
          <w:sz w:val="20"/>
          <w:szCs w:val="20"/>
        </w:rPr>
      </w:pPr>
    </w:p>
    <w:p w14:paraId="74EFAD86" w14:textId="77777777" w:rsidR="0008159A" w:rsidRDefault="00260B3B" w:rsidP="00260B3B">
      <w:pPr>
        <w:ind w:left="1440" w:right="-144" w:hanging="1440"/>
        <w:rPr>
          <w:rFonts w:ascii="Arial" w:hAnsi="Arial" w:cs="Arial"/>
          <w:bCs/>
          <w:color w:val="000000"/>
          <w:sz w:val="20"/>
          <w:szCs w:val="20"/>
        </w:rPr>
      </w:pPr>
      <w:r>
        <w:rPr>
          <w:rFonts w:ascii="Arial" w:hAnsi="Arial" w:cs="Arial"/>
          <w:bCs/>
          <w:color w:val="000000"/>
          <w:sz w:val="20"/>
          <w:szCs w:val="20"/>
        </w:rPr>
        <w:softHyphen/>
      </w:r>
      <w:r>
        <w:rPr>
          <w:rFonts w:ascii="Arial" w:hAnsi="Arial" w:cs="Arial"/>
          <w:bCs/>
          <w:color w:val="000000"/>
          <w:sz w:val="20"/>
          <w:szCs w:val="20"/>
        </w:rPr>
        <w:softHyphen/>
      </w:r>
    </w:p>
    <w:p w14:paraId="4D9C6F2C" w14:textId="75DE870B" w:rsidR="002B531D" w:rsidRPr="0008159A" w:rsidRDefault="00260B3B" w:rsidP="00260B3B">
      <w:pPr>
        <w:ind w:left="1440" w:right="-144" w:hanging="1440"/>
        <w:rPr>
          <w:rFonts w:ascii="Arial" w:hAnsi="Arial" w:cs="Arial"/>
          <w:b/>
          <w:color w:val="000000"/>
          <w:sz w:val="20"/>
          <w:szCs w:val="20"/>
        </w:rPr>
      </w:pPr>
      <w:r w:rsidRPr="0008159A">
        <w:rPr>
          <w:rFonts w:ascii="Arial" w:hAnsi="Arial" w:cs="Arial"/>
          <w:b/>
          <w:color w:val="000000"/>
          <w:sz w:val="20"/>
          <w:szCs w:val="20"/>
        </w:rPr>
        <w:t>_____________________________________________________________________________</w:t>
      </w:r>
      <w:r w:rsidR="00EB05D6" w:rsidRPr="0008159A">
        <w:rPr>
          <w:rFonts w:ascii="Arial" w:hAnsi="Arial" w:cs="Arial"/>
          <w:b/>
          <w:color w:val="000000"/>
          <w:sz w:val="20"/>
          <w:szCs w:val="20"/>
        </w:rPr>
        <w:t>_</w:t>
      </w:r>
    </w:p>
    <w:p w14:paraId="438E42C3" w14:textId="77777777" w:rsidR="00260B3B" w:rsidRDefault="00260B3B" w:rsidP="00B85A67">
      <w:pPr>
        <w:jc w:val="center"/>
        <w:rPr>
          <w:rFonts w:ascii="Arial" w:hAnsi="Arial" w:cs="Arial"/>
          <w:b/>
          <w:sz w:val="22"/>
          <w:szCs w:val="22"/>
        </w:rPr>
      </w:pPr>
    </w:p>
    <w:p w14:paraId="107A94ED" w14:textId="77777777" w:rsidR="005809AB" w:rsidRDefault="005809AB" w:rsidP="00B85A67">
      <w:pPr>
        <w:jc w:val="center"/>
        <w:rPr>
          <w:rFonts w:ascii="Arial" w:hAnsi="Arial" w:cs="Arial"/>
          <w:b/>
        </w:rPr>
      </w:pPr>
    </w:p>
    <w:p w14:paraId="32B8B82A" w14:textId="16E5FF29" w:rsidR="00F41385" w:rsidRPr="005809AB" w:rsidRDefault="00F41385" w:rsidP="00B85A67">
      <w:pPr>
        <w:jc w:val="center"/>
        <w:rPr>
          <w:rFonts w:ascii="Arial" w:hAnsi="Arial" w:cs="Arial"/>
        </w:rPr>
      </w:pPr>
      <w:r w:rsidRPr="005809AB">
        <w:rPr>
          <w:rFonts w:ascii="Arial" w:hAnsi="Arial" w:cs="Arial"/>
          <w:b/>
        </w:rPr>
        <w:t>EDUCATION</w:t>
      </w:r>
      <w:r w:rsidR="00B85A67" w:rsidRPr="005809AB">
        <w:rPr>
          <w:rFonts w:ascii="Arial" w:hAnsi="Arial" w:cs="Arial"/>
          <w:b/>
        </w:rPr>
        <w:t>AL BACKGROUND</w:t>
      </w:r>
    </w:p>
    <w:p w14:paraId="737DF29B" w14:textId="77777777" w:rsidR="00FF7430" w:rsidRDefault="00FF7430" w:rsidP="000966E8">
      <w:pPr>
        <w:jc w:val="center"/>
        <w:rPr>
          <w:rFonts w:ascii="Arial" w:hAnsi="Arial" w:cs="Arial"/>
          <w:b/>
          <w:sz w:val="20"/>
          <w:szCs w:val="20"/>
        </w:rPr>
      </w:pPr>
    </w:p>
    <w:p w14:paraId="41D10BDC" w14:textId="6B015327" w:rsidR="00FF7430" w:rsidRDefault="00FB5F18" w:rsidP="00FF7430">
      <w:pPr>
        <w:ind w:left="1440" w:right="-144" w:hanging="1440"/>
        <w:rPr>
          <w:rFonts w:ascii="Arial" w:hAnsi="Arial" w:cs="Arial"/>
          <w:b/>
          <w:color w:val="000000"/>
          <w:sz w:val="20"/>
          <w:szCs w:val="20"/>
        </w:rPr>
      </w:pPr>
      <w:r>
        <w:rPr>
          <w:rFonts w:ascii="Arial" w:hAnsi="Arial" w:cs="Arial"/>
          <w:color w:val="000000"/>
          <w:sz w:val="20"/>
          <w:szCs w:val="20"/>
        </w:rPr>
        <w:t>2011</w:t>
      </w:r>
      <w:r w:rsidR="00FF7430" w:rsidRPr="00891AB3">
        <w:rPr>
          <w:rFonts w:ascii="Arial" w:hAnsi="Arial" w:cs="Arial"/>
          <w:color w:val="000000"/>
          <w:sz w:val="20"/>
          <w:szCs w:val="20"/>
        </w:rPr>
        <w:t xml:space="preserve">    </w:t>
      </w:r>
      <w:r w:rsidR="00FF7430" w:rsidRPr="00891AB3">
        <w:rPr>
          <w:rFonts w:ascii="Arial" w:hAnsi="Arial" w:cs="Arial"/>
          <w:color w:val="000000"/>
          <w:sz w:val="20"/>
          <w:szCs w:val="20"/>
        </w:rPr>
        <w:tab/>
      </w:r>
      <w:r w:rsidR="00FF7430" w:rsidRPr="005809AB">
        <w:rPr>
          <w:rFonts w:ascii="Arial" w:hAnsi="Arial" w:cs="Arial"/>
          <w:b/>
          <w:color w:val="000000"/>
        </w:rPr>
        <w:t>Doctor of Philosophy in</w:t>
      </w:r>
      <w:r w:rsidR="006B5907" w:rsidRPr="005809AB">
        <w:rPr>
          <w:rFonts w:ascii="Arial" w:hAnsi="Arial" w:cs="Arial"/>
          <w:b/>
          <w:color w:val="000000"/>
        </w:rPr>
        <w:t xml:space="preserve"> Kinesiology</w:t>
      </w:r>
      <w:r w:rsidR="006B5907">
        <w:rPr>
          <w:rFonts w:ascii="Arial" w:hAnsi="Arial" w:cs="Arial"/>
          <w:b/>
          <w:color w:val="000000"/>
          <w:sz w:val="20"/>
          <w:szCs w:val="20"/>
        </w:rPr>
        <w:t xml:space="preserve"> </w:t>
      </w:r>
    </w:p>
    <w:p w14:paraId="0BC0D1F7" w14:textId="3B399276" w:rsidR="00FF7430" w:rsidRDefault="00FF7430" w:rsidP="00FF7430">
      <w:pPr>
        <w:ind w:left="1440" w:right="-144"/>
        <w:rPr>
          <w:rFonts w:ascii="Arial" w:hAnsi="Arial" w:cs="Arial"/>
          <w:color w:val="000000"/>
          <w:sz w:val="20"/>
          <w:szCs w:val="20"/>
        </w:rPr>
      </w:pPr>
      <w:r>
        <w:rPr>
          <w:rFonts w:ascii="Arial" w:hAnsi="Arial" w:cs="Arial"/>
          <w:color w:val="000000"/>
          <w:sz w:val="20"/>
          <w:szCs w:val="20"/>
        </w:rPr>
        <w:t>Georgia State University</w:t>
      </w:r>
      <w:r w:rsidRPr="00891AB3">
        <w:rPr>
          <w:rFonts w:ascii="Arial" w:hAnsi="Arial" w:cs="Arial"/>
          <w:color w:val="000000"/>
          <w:sz w:val="20"/>
          <w:szCs w:val="20"/>
        </w:rPr>
        <w:t xml:space="preserve">, Department of </w:t>
      </w:r>
      <w:r>
        <w:rPr>
          <w:rFonts w:ascii="Arial" w:hAnsi="Arial" w:cs="Arial"/>
          <w:color w:val="000000"/>
          <w:sz w:val="20"/>
          <w:szCs w:val="20"/>
        </w:rPr>
        <w:t>Kinesiology</w:t>
      </w:r>
      <w:r w:rsidR="00DC621B">
        <w:rPr>
          <w:rFonts w:ascii="Arial" w:hAnsi="Arial" w:cs="Arial"/>
          <w:color w:val="000000"/>
          <w:sz w:val="20"/>
          <w:szCs w:val="20"/>
        </w:rPr>
        <w:t xml:space="preserve"> and Health</w:t>
      </w:r>
      <w:r w:rsidRPr="00891AB3">
        <w:rPr>
          <w:rFonts w:ascii="Arial" w:hAnsi="Arial" w:cs="Arial"/>
          <w:color w:val="000000"/>
          <w:sz w:val="20"/>
          <w:szCs w:val="20"/>
        </w:rPr>
        <w:t xml:space="preserve">, </w:t>
      </w:r>
      <w:r>
        <w:rPr>
          <w:rFonts w:ascii="Arial" w:hAnsi="Arial" w:cs="Arial"/>
          <w:color w:val="000000"/>
          <w:sz w:val="20"/>
          <w:szCs w:val="20"/>
        </w:rPr>
        <w:t>Atlanta, GA</w:t>
      </w:r>
      <w:r w:rsidRPr="00891AB3">
        <w:rPr>
          <w:rFonts w:ascii="Arial" w:hAnsi="Arial" w:cs="Arial"/>
          <w:color w:val="000000"/>
          <w:sz w:val="20"/>
          <w:szCs w:val="20"/>
        </w:rPr>
        <w:t xml:space="preserve"> </w:t>
      </w:r>
    </w:p>
    <w:p w14:paraId="7F439870" w14:textId="77777777" w:rsidR="00B80619" w:rsidRPr="00891AB3" w:rsidRDefault="00B80619" w:rsidP="00FF7430">
      <w:pPr>
        <w:ind w:left="1440" w:right="-144"/>
        <w:rPr>
          <w:rFonts w:ascii="Arial" w:hAnsi="Arial" w:cs="Arial"/>
          <w:color w:val="000000"/>
          <w:sz w:val="20"/>
          <w:szCs w:val="20"/>
        </w:rPr>
      </w:pPr>
      <w:r>
        <w:rPr>
          <w:rFonts w:ascii="Arial" w:hAnsi="Arial" w:cs="Arial"/>
          <w:i/>
          <w:color w:val="000000"/>
          <w:sz w:val="20"/>
          <w:szCs w:val="20"/>
        </w:rPr>
        <w:t>Major Concentration</w:t>
      </w:r>
      <w:r w:rsidRPr="00B80619">
        <w:rPr>
          <w:rFonts w:ascii="Arial" w:hAnsi="Arial" w:cs="Arial"/>
          <w:i/>
          <w:color w:val="000000"/>
          <w:sz w:val="20"/>
          <w:szCs w:val="20"/>
        </w:rPr>
        <w:t>:</w:t>
      </w:r>
      <w:r>
        <w:rPr>
          <w:rFonts w:ascii="Arial" w:hAnsi="Arial" w:cs="Arial"/>
          <w:color w:val="000000"/>
          <w:sz w:val="20"/>
          <w:szCs w:val="20"/>
        </w:rPr>
        <w:t xml:space="preserve"> Exercise Physiology</w:t>
      </w:r>
    </w:p>
    <w:p w14:paraId="5F3C0B3A" w14:textId="77777777" w:rsidR="00FF7430" w:rsidRPr="00891AB3" w:rsidRDefault="00223576" w:rsidP="00FF7430">
      <w:pPr>
        <w:ind w:left="720" w:firstLine="720"/>
        <w:rPr>
          <w:rFonts w:ascii="Arial" w:hAnsi="Arial" w:cs="Arial"/>
          <w:color w:val="000000"/>
          <w:sz w:val="20"/>
          <w:szCs w:val="20"/>
        </w:rPr>
      </w:pPr>
      <w:r>
        <w:rPr>
          <w:rFonts w:ascii="Arial" w:hAnsi="Arial" w:cs="Arial"/>
          <w:i/>
          <w:color w:val="000000"/>
          <w:sz w:val="20"/>
          <w:szCs w:val="20"/>
        </w:rPr>
        <w:t>Research F</w:t>
      </w:r>
      <w:r w:rsidR="00FF7430">
        <w:rPr>
          <w:rFonts w:ascii="Arial" w:hAnsi="Arial" w:cs="Arial"/>
          <w:i/>
          <w:color w:val="000000"/>
          <w:sz w:val="20"/>
          <w:szCs w:val="20"/>
        </w:rPr>
        <w:t>ocus</w:t>
      </w:r>
      <w:r w:rsidR="00FF7430" w:rsidRPr="00891AB3">
        <w:rPr>
          <w:rFonts w:ascii="Arial" w:hAnsi="Arial" w:cs="Arial"/>
          <w:i/>
          <w:color w:val="000000"/>
          <w:sz w:val="20"/>
          <w:szCs w:val="20"/>
        </w:rPr>
        <w:t xml:space="preserve">: </w:t>
      </w:r>
      <w:r w:rsidR="00FF7430" w:rsidRPr="00891AB3">
        <w:rPr>
          <w:rFonts w:ascii="Arial" w:hAnsi="Arial" w:cs="Arial"/>
          <w:color w:val="000000"/>
          <w:sz w:val="20"/>
          <w:szCs w:val="20"/>
        </w:rPr>
        <w:t>Exercise Psychology</w:t>
      </w:r>
    </w:p>
    <w:p w14:paraId="1D87AABB" w14:textId="17E5B0F1" w:rsidR="00FF7430" w:rsidRDefault="00FF7430" w:rsidP="00FF7430">
      <w:pPr>
        <w:ind w:left="1440"/>
        <w:rPr>
          <w:rFonts w:ascii="Arial" w:hAnsi="Arial" w:cs="Arial"/>
          <w:color w:val="000000"/>
          <w:sz w:val="20"/>
          <w:szCs w:val="20"/>
        </w:rPr>
      </w:pPr>
      <w:r w:rsidRPr="00891AB3">
        <w:rPr>
          <w:rFonts w:ascii="Arial" w:hAnsi="Arial" w:cs="Arial"/>
          <w:i/>
          <w:color w:val="000000"/>
          <w:sz w:val="20"/>
          <w:szCs w:val="20"/>
        </w:rPr>
        <w:t>Dissertation</w:t>
      </w:r>
      <w:r w:rsidRPr="00891AB3">
        <w:rPr>
          <w:rFonts w:ascii="Arial" w:hAnsi="Arial" w:cs="Arial"/>
          <w:color w:val="000000"/>
          <w:sz w:val="20"/>
          <w:szCs w:val="20"/>
        </w:rPr>
        <w:t>: “</w:t>
      </w:r>
      <w:r w:rsidR="00D35452">
        <w:rPr>
          <w:rFonts w:ascii="Arial" w:hAnsi="Arial" w:cs="Arial"/>
          <w:color w:val="000000"/>
          <w:sz w:val="20"/>
          <w:szCs w:val="20"/>
        </w:rPr>
        <w:t>Investigating the Effectiveness of Physical Activity Interventions for Older Adults</w:t>
      </w:r>
      <w:r>
        <w:rPr>
          <w:rFonts w:ascii="Arial" w:hAnsi="Arial" w:cs="Arial"/>
          <w:color w:val="000000"/>
          <w:sz w:val="20"/>
          <w:szCs w:val="20"/>
        </w:rPr>
        <w:t>”</w:t>
      </w:r>
    </w:p>
    <w:p w14:paraId="2E5E9215" w14:textId="77777777" w:rsidR="00F10E79" w:rsidRDefault="00A95CC3" w:rsidP="00FF7430">
      <w:pPr>
        <w:ind w:left="1440"/>
        <w:rPr>
          <w:rFonts w:ascii="Arial" w:hAnsi="Arial" w:cs="Arial"/>
          <w:i/>
          <w:color w:val="000000"/>
          <w:sz w:val="20"/>
          <w:szCs w:val="20"/>
        </w:rPr>
      </w:pPr>
      <w:r>
        <w:rPr>
          <w:rFonts w:ascii="Arial" w:hAnsi="Arial" w:cs="Arial"/>
          <w:i/>
          <w:color w:val="000000"/>
          <w:sz w:val="20"/>
          <w:szCs w:val="20"/>
        </w:rPr>
        <w:tab/>
        <w:t xml:space="preserve">         </w:t>
      </w:r>
    </w:p>
    <w:p w14:paraId="3A354644" w14:textId="1E7DA43D" w:rsidR="00591A47" w:rsidRDefault="00591A47" w:rsidP="00FF7430">
      <w:pPr>
        <w:ind w:left="1440"/>
        <w:rPr>
          <w:rFonts w:ascii="Arial" w:hAnsi="Arial" w:cs="Arial"/>
          <w:iCs/>
          <w:color w:val="000000"/>
          <w:sz w:val="20"/>
          <w:szCs w:val="20"/>
        </w:rPr>
      </w:pPr>
      <w:r>
        <w:rPr>
          <w:rFonts w:ascii="Arial" w:hAnsi="Arial" w:cs="Arial"/>
          <w:iCs/>
          <w:color w:val="000000"/>
          <w:sz w:val="20"/>
          <w:szCs w:val="20"/>
        </w:rPr>
        <w:t>GPA: 4.02 on 4-point scale</w:t>
      </w:r>
    </w:p>
    <w:p w14:paraId="551276CD" w14:textId="08FC48EE" w:rsidR="00591A47" w:rsidRDefault="00E31127" w:rsidP="00FF7430">
      <w:pPr>
        <w:ind w:left="1440"/>
        <w:rPr>
          <w:rFonts w:ascii="Arial" w:hAnsi="Arial" w:cs="Arial"/>
          <w:iCs/>
          <w:color w:val="000000"/>
          <w:sz w:val="20"/>
          <w:szCs w:val="20"/>
        </w:rPr>
      </w:pPr>
      <w:r>
        <w:rPr>
          <w:rFonts w:ascii="Arial" w:hAnsi="Arial" w:cs="Arial"/>
          <w:iCs/>
          <w:color w:val="000000"/>
          <w:sz w:val="20"/>
          <w:szCs w:val="20"/>
        </w:rPr>
        <w:t>2010 Department of Kinesiology and Health Outstanding Doctoral Student</w:t>
      </w:r>
    </w:p>
    <w:p w14:paraId="639338BE" w14:textId="77777777" w:rsidR="00B22113" w:rsidRDefault="00B22113" w:rsidP="00B22113">
      <w:pPr>
        <w:ind w:left="1440"/>
        <w:rPr>
          <w:rFonts w:ascii="Arial" w:hAnsi="Arial" w:cs="Arial"/>
          <w:iCs/>
          <w:color w:val="000000"/>
          <w:sz w:val="20"/>
          <w:szCs w:val="20"/>
        </w:rPr>
      </w:pPr>
      <w:r>
        <w:rPr>
          <w:rFonts w:ascii="Arial" w:hAnsi="Arial" w:cs="Arial"/>
          <w:iCs/>
          <w:color w:val="000000"/>
          <w:sz w:val="20"/>
          <w:szCs w:val="20"/>
        </w:rPr>
        <w:t>2011 Hayden-Waltz Doctoral Dissertation Award</w:t>
      </w:r>
    </w:p>
    <w:p w14:paraId="346105ED" w14:textId="77777777" w:rsidR="00FF7430" w:rsidRDefault="00FF7430" w:rsidP="00FF7430">
      <w:pPr>
        <w:ind w:left="720" w:firstLine="720"/>
        <w:rPr>
          <w:rFonts w:ascii="Arial" w:hAnsi="Arial" w:cs="Arial"/>
          <w:color w:val="000000"/>
          <w:sz w:val="20"/>
          <w:szCs w:val="20"/>
        </w:rPr>
      </w:pPr>
    </w:p>
    <w:p w14:paraId="092D2E0B" w14:textId="77777777" w:rsidR="00FF7430" w:rsidRDefault="00FF7430" w:rsidP="00FF7430">
      <w:pPr>
        <w:rPr>
          <w:rFonts w:ascii="Arial" w:hAnsi="Arial" w:cs="Arial"/>
          <w:sz w:val="20"/>
        </w:rPr>
      </w:pPr>
      <w:r>
        <w:rPr>
          <w:rFonts w:ascii="Arial" w:hAnsi="Arial" w:cs="Arial"/>
          <w:sz w:val="20"/>
        </w:rPr>
        <w:tab/>
      </w:r>
      <w:r>
        <w:rPr>
          <w:rFonts w:ascii="Arial" w:hAnsi="Arial" w:cs="Arial"/>
          <w:sz w:val="20"/>
        </w:rPr>
        <w:tab/>
        <w:t>Louisiana State University, Baton Rouge, LA</w:t>
      </w:r>
    </w:p>
    <w:p w14:paraId="254C006A" w14:textId="3A95D590" w:rsidR="00FF7430" w:rsidRDefault="00FF7430" w:rsidP="00FF7430">
      <w:pPr>
        <w:rPr>
          <w:rFonts w:ascii="Arial" w:hAnsi="Arial" w:cs="Arial"/>
          <w:sz w:val="20"/>
        </w:rPr>
      </w:pPr>
      <w:r>
        <w:rPr>
          <w:rFonts w:ascii="Arial" w:hAnsi="Arial" w:cs="Arial"/>
          <w:sz w:val="20"/>
        </w:rPr>
        <w:tab/>
      </w:r>
      <w:r>
        <w:rPr>
          <w:rFonts w:ascii="Arial" w:hAnsi="Arial" w:cs="Arial"/>
          <w:sz w:val="20"/>
        </w:rPr>
        <w:tab/>
        <w:t>55 credit hours in doctoral program</w:t>
      </w:r>
      <w:r w:rsidR="00D66637">
        <w:rPr>
          <w:rFonts w:ascii="Arial" w:hAnsi="Arial" w:cs="Arial"/>
          <w:sz w:val="20"/>
        </w:rPr>
        <w:t xml:space="preserve"> </w:t>
      </w:r>
    </w:p>
    <w:p w14:paraId="6FB8A09F" w14:textId="74FAE6BD" w:rsidR="00FF7430" w:rsidRDefault="00FF7430" w:rsidP="00FF7430">
      <w:pPr>
        <w:rPr>
          <w:rFonts w:ascii="Arial" w:hAnsi="Arial" w:cs="Arial"/>
          <w:iCs/>
          <w:sz w:val="20"/>
        </w:rPr>
      </w:pPr>
      <w:r>
        <w:rPr>
          <w:rFonts w:ascii="Arial" w:hAnsi="Arial" w:cs="Arial"/>
          <w:sz w:val="20"/>
        </w:rPr>
        <w:tab/>
      </w:r>
      <w:r>
        <w:rPr>
          <w:rFonts w:ascii="Arial" w:hAnsi="Arial" w:cs="Arial"/>
          <w:sz w:val="20"/>
        </w:rPr>
        <w:tab/>
      </w:r>
      <w:r w:rsidR="00D66637">
        <w:rPr>
          <w:rFonts w:ascii="Arial" w:hAnsi="Arial" w:cs="Arial"/>
          <w:i/>
          <w:sz w:val="20"/>
        </w:rPr>
        <w:t xml:space="preserve">Major Concentration: </w:t>
      </w:r>
      <w:r w:rsidR="00D66637">
        <w:rPr>
          <w:rFonts w:ascii="Arial" w:hAnsi="Arial" w:cs="Arial"/>
          <w:iCs/>
          <w:sz w:val="20"/>
        </w:rPr>
        <w:t>Psych</w:t>
      </w:r>
      <w:r w:rsidR="00FF5FE7">
        <w:rPr>
          <w:rFonts w:ascii="Arial" w:hAnsi="Arial" w:cs="Arial"/>
          <w:iCs/>
          <w:sz w:val="20"/>
        </w:rPr>
        <w:t>ology of Physical Activity</w:t>
      </w:r>
    </w:p>
    <w:p w14:paraId="5872C85C" w14:textId="6A73F545" w:rsidR="00FF5FE7" w:rsidRDefault="00FF5FE7" w:rsidP="00FF5FE7">
      <w:pPr>
        <w:pStyle w:val="ListParagraph"/>
        <w:numPr>
          <w:ilvl w:val="0"/>
          <w:numId w:val="21"/>
        </w:numPr>
        <w:rPr>
          <w:rFonts w:ascii="Arial" w:hAnsi="Arial" w:cs="Arial"/>
          <w:sz w:val="20"/>
        </w:rPr>
      </w:pPr>
      <w:r>
        <w:rPr>
          <w:rFonts w:ascii="Arial" w:hAnsi="Arial" w:cs="Arial"/>
          <w:sz w:val="20"/>
        </w:rPr>
        <w:t>Transferred to G</w:t>
      </w:r>
      <w:r w:rsidR="002901DF">
        <w:rPr>
          <w:rFonts w:ascii="Arial" w:hAnsi="Arial" w:cs="Arial"/>
          <w:sz w:val="20"/>
        </w:rPr>
        <w:t>e</w:t>
      </w:r>
      <w:r>
        <w:rPr>
          <w:rFonts w:ascii="Arial" w:hAnsi="Arial" w:cs="Arial"/>
          <w:sz w:val="20"/>
        </w:rPr>
        <w:t xml:space="preserve">orgia State University </w:t>
      </w:r>
    </w:p>
    <w:p w14:paraId="7D953580" w14:textId="77777777" w:rsidR="00C856C1" w:rsidRPr="00FF5FE7" w:rsidRDefault="00C856C1" w:rsidP="00C856C1">
      <w:pPr>
        <w:pStyle w:val="ListParagraph"/>
        <w:ind w:left="1800"/>
        <w:rPr>
          <w:rFonts w:ascii="Arial" w:hAnsi="Arial" w:cs="Arial"/>
          <w:sz w:val="20"/>
        </w:rPr>
      </w:pPr>
    </w:p>
    <w:p w14:paraId="18F6E3DB" w14:textId="77777777" w:rsidR="00FF7430" w:rsidRPr="00891AB3" w:rsidRDefault="00FF7430" w:rsidP="00FF7430">
      <w:pPr>
        <w:ind w:left="720" w:firstLine="720"/>
        <w:rPr>
          <w:rFonts w:ascii="Arial" w:hAnsi="Arial" w:cs="Arial"/>
          <w:color w:val="000000"/>
          <w:sz w:val="20"/>
          <w:szCs w:val="20"/>
        </w:rPr>
      </w:pPr>
    </w:p>
    <w:p w14:paraId="52901835" w14:textId="77777777" w:rsidR="008D3296" w:rsidRPr="005809AB" w:rsidRDefault="008D3296" w:rsidP="00FF7430">
      <w:pPr>
        <w:ind w:left="1440" w:hanging="1440"/>
        <w:rPr>
          <w:rFonts w:ascii="Arial" w:hAnsi="Arial" w:cs="Arial"/>
          <w:b/>
          <w:color w:val="000000"/>
        </w:rPr>
      </w:pPr>
      <w:r>
        <w:rPr>
          <w:rFonts w:ascii="Arial" w:hAnsi="Arial" w:cs="Arial"/>
          <w:color w:val="000000"/>
          <w:sz w:val="20"/>
          <w:szCs w:val="20"/>
        </w:rPr>
        <w:t>2001</w:t>
      </w:r>
      <w:r w:rsidR="00FF7430" w:rsidRPr="00891AB3">
        <w:rPr>
          <w:rFonts w:ascii="Arial" w:hAnsi="Arial" w:cs="Arial"/>
          <w:color w:val="000000"/>
          <w:sz w:val="20"/>
          <w:szCs w:val="20"/>
        </w:rPr>
        <w:tab/>
      </w:r>
      <w:r w:rsidRPr="005809AB">
        <w:rPr>
          <w:rFonts w:ascii="Arial" w:hAnsi="Arial" w:cs="Arial"/>
          <w:b/>
          <w:color w:val="000000"/>
        </w:rPr>
        <w:t>Bachelor</w:t>
      </w:r>
      <w:r w:rsidR="00FF7430" w:rsidRPr="005809AB">
        <w:rPr>
          <w:rFonts w:ascii="Arial" w:hAnsi="Arial" w:cs="Arial"/>
          <w:b/>
          <w:color w:val="000000"/>
        </w:rPr>
        <w:t xml:space="preserve"> of Science in Exercise and Sport </w:t>
      </w:r>
      <w:r w:rsidRPr="005809AB">
        <w:rPr>
          <w:rFonts w:ascii="Arial" w:hAnsi="Arial" w:cs="Arial"/>
          <w:b/>
          <w:color w:val="000000"/>
        </w:rPr>
        <w:t>Sciences</w:t>
      </w:r>
    </w:p>
    <w:p w14:paraId="7CFD8650" w14:textId="77777777" w:rsidR="00FF7430" w:rsidRPr="00891AB3" w:rsidRDefault="00FF7430" w:rsidP="008D3296">
      <w:pPr>
        <w:ind w:left="1440"/>
        <w:rPr>
          <w:rFonts w:ascii="Arial" w:hAnsi="Arial" w:cs="Arial"/>
          <w:color w:val="000000"/>
          <w:sz w:val="20"/>
          <w:szCs w:val="20"/>
        </w:rPr>
      </w:pPr>
      <w:r w:rsidRPr="00891AB3">
        <w:rPr>
          <w:rFonts w:ascii="Arial" w:hAnsi="Arial" w:cs="Arial"/>
          <w:color w:val="000000"/>
          <w:sz w:val="20"/>
          <w:szCs w:val="20"/>
        </w:rPr>
        <w:t xml:space="preserve">University of Florida, Department of Exercise and Sport </w:t>
      </w:r>
      <w:r w:rsidR="007D1652" w:rsidRPr="00891AB3">
        <w:rPr>
          <w:rFonts w:ascii="Arial" w:hAnsi="Arial" w:cs="Arial"/>
          <w:color w:val="000000"/>
          <w:sz w:val="20"/>
          <w:szCs w:val="20"/>
        </w:rPr>
        <w:t>Sciences,</w:t>
      </w:r>
      <w:r w:rsidRPr="00891AB3">
        <w:rPr>
          <w:rFonts w:ascii="Arial" w:hAnsi="Arial" w:cs="Arial"/>
          <w:color w:val="000000"/>
          <w:sz w:val="20"/>
          <w:szCs w:val="20"/>
        </w:rPr>
        <w:t xml:space="preserve"> Gainesville, FL</w:t>
      </w:r>
    </w:p>
    <w:p w14:paraId="25169BD5" w14:textId="367A2260" w:rsidR="00FF7430" w:rsidRDefault="000F0FB5" w:rsidP="00FF7430">
      <w:pPr>
        <w:ind w:left="720" w:right="-1260" w:firstLine="720"/>
        <w:rPr>
          <w:rFonts w:ascii="Arial" w:hAnsi="Arial" w:cs="Arial"/>
          <w:color w:val="000000"/>
          <w:sz w:val="20"/>
          <w:szCs w:val="20"/>
        </w:rPr>
      </w:pPr>
      <w:r>
        <w:rPr>
          <w:rFonts w:ascii="Arial" w:hAnsi="Arial" w:cs="Arial"/>
          <w:i/>
          <w:color w:val="000000"/>
          <w:sz w:val="20"/>
          <w:szCs w:val="20"/>
        </w:rPr>
        <w:t>Concentration</w:t>
      </w:r>
      <w:r w:rsidR="00FF7430" w:rsidRPr="00891AB3">
        <w:rPr>
          <w:rFonts w:ascii="Arial" w:hAnsi="Arial" w:cs="Arial"/>
          <w:i/>
          <w:color w:val="000000"/>
          <w:sz w:val="20"/>
          <w:szCs w:val="20"/>
        </w:rPr>
        <w:t xml:space="preserve">: </w:t>
      </w:r>
      <w:r w:rsidR="008D3296">
        <w:rPr>
          <w:rFonts w:ascii="Arial" w:hAnsi="Arial" w:cs="Arial"/>
          <w:color w:val="000000"/>
          <w:sz w:val="20"/>
          <w:szCs w:val="20"/>
        </w:rPr>
        <w:t>Exercise Physiology</w:t>
      </w:r>
    </w:p>
    <w:p w14:paraId="06859B23" w14:textId="73D68431" w:rsidR="002901DF" w:rsidRDefault="002901DF" w:rsidP="00FF7430">
      <w:pPr>
        <w:ind w:left="720" w:right="-1260" w:firstLine="720"/>
        <w:rPr>
          <w:rFonts w:ascii="Arial" w:hAnsi="Arial" w:cs="Arial"/>
          <w:iCs/>
          <w:color w:val="000000"/>
          <w:sz w:val="20"/>
          <w:szCs w:val="20"/>
        </w:rPr>
      </w:pPr>
      <w:r>
        <w:rPr>
          <w:rFonts w:ascii="Arial" w:hAnsi="Arial" w:cs="Arial"/>
          <w:iCs/>
          <w:color w:val="000000"/>
          <w:sz w:val="20"/>
          <w:szCs w:val="20"/>
        </w:rPr>
        <w:t>Graduated with Honors</w:t>
      </w:r>
    </w:p>
    <w:p w14:paraId="079A32FB" w14:textId="41A27F4E" w:rsidR="005809AB" w:rsidRDefault="005809AB" w:rsidP="00FF7430">
      <w:pPr>
        <w:ind w:left="720" w:right="-1260" w:firstLine="720"/>
        <w:rPr>
          <w:rFonts w:ascii="Arial" w:hAnsi="Arial" w:cs="Arial"/>
          <w:iCs/>
          <w:color w:val="000000"/>
          <w:sz w:val="20"/>
          <w:szCs w:val="20"/>
        </w:rPr>
      </w:pPr>
    </w:p>
    <w:p w14:paraId="11FAAF0D" w14:textId="77777777" w:rsidR="005809AB" w:rsidRPr="002901DF" w:rsidRDefault="005809AB" w:rsidP="00FF7430">
      <w:pPr>
        <w:ind w:left="720" w:right="-1260" w:firstLine="720"/>
        <w:rPr>
          <w:rFonts w:ascii="Arial" w:hAnsi="Arial" w:cs="Arial"/>
          <w:iCs/>
          <w:color w:val="000000"/>
          <w:sz w:val="20"/>
          <w:szCs w:val="20"/>
        </w:rPr>
      </w:pPr>
    </w:p>
    <w:p w14:paraId="6F64FC17" w14:textId="77777777" w:rsidR="00FF7430" w:rsidRPr="00891AB3" w:rsidRDefault="00FF7430" w:rsidP="00FF7430">
      <w:pPr>
        <w:rPr>
          <w:rFonts w:ascii="Arial" w:hAnsi="Arial" w:cs="Arial"/>
          <w:color w:val="000000"/>
          <w:sz w:val="20"/>
          <w:szCs w:val="20"/>
        </w:rPr>
      </w:pPr>
      <w:r w:rsidRPr="00891AB3">
        <w:rPr>
          <w:rFonts w:ascii="Arial" w:hAnsi="Arial" w:cs="Arial"/>
          <w:b/>
          <w:color w:val="000000"/>
          <w:sz w:val="20"/>
          <w:szCs w:val="20"/>
        </w:rPr>
        <w:tab/>
      </w:r>
    </w:p>
    <w:p w14:paraId="1027E3A9" w14:textId="77777777" w:rsidR="00DA24CE" w:rsidRDefault="00F41385">
      <w:pPr>
        <w:rPr>
          <w:rFonts w:ascii="Arial" w:hAnsi="Arial" w:cs="Arial"/>
          <w:b/>
          <w:sz w:val="20"/>
        </w:rPr>
      </w:pPr>
      <w:r>
        <w:rPr>
          <w:rFonts w:ascii="Arial" w:hAnsi="Arial" w:cs="Arial"/>
          <w:sz w:val="20"/>
        </w:rPr>
        <w:lastRenderedPageBreak/>
        <w:tab/>
      </w:r>
      <w:r>
        <w:rPr>
          <w:rFonts w:ascii="Arial" w:hAnsi="Arial" w:cs="Arial"/>
          <w:sz w:val="20"/>
        </w:rPr>
        <w:tab/>
      </w:r>
      <w:r>
        <w:rPr>
          <w:rFonts w:ascii="Arial" w:hAnsi="Arial" w:cs="Arial"/>
          <w:sz w:val="20"/>
        </w:rPr>
        <w:tab/>
      </w:r>
    </w:p>
    <w:p w14:paraId="6555940C" w14:textId="77777777" w:rsidR="00F41385" w:rsidRPr="005809AB" w:rsidRDefault="008D0470">
      <w:pPr>
        <w:pStyle w:val="Heading7"/>
        <w:rPr>
          <w:rFonts w:ascii="Arial" w:hAnsi="Arial" w:cs="Arial"/>
          <w:bCs w:val="0"/>
          <w:sz w:val="24"/>
          <w:szCs w:val="24"/>
        </w:rPr>
      </w:pPr>
      <w:r w:rsidRPr="005809AB">
        <w:rPr>
          <w:rFonts w:ascii="Arial" w:hAnsi="Arial" w:cs="Arial"/>
          <w:bCs w:val="0"/>
          <w:sz w:val="24"/>
          <w:szCs w:val="24"/>
        </w:rPr>
        <w:t>EMPLOYMENT AND PROFESSIONAL</w:t>
      </w:r>
      <w:r w:rsidR="00F41385" w:rsidRPr="005809AB">
        <w:rPr>
          <w:rFonts w:ascii="Arial" w:hAnsi="Arial" w:cs="Arial"/>
          <w:bCs w:val="0"/>
          <w:sz w:val="24"/>
          <w:szCs w:val="24"/>
        </w:rPr>
        <w:t xml:space="preserve"> EXPERIENCES</w:t>
      </w:r>
    </w:p>
    <w:p w14:paraId="1F1D7F68" w14:textId="77777777" w:rsidR="008D1647" w:rsidRDefault="008D1647" w:rsidP="008D77FE">
      <w:pPr>
        <w:ind w:left="1440" w:right="-864" w:hanging="1440"/>
        <w:rPr>
          <w:rFonts w:ascii="Arial" w:hAnsi="Arial" w:cs="Arial"/>
          <w:color w:val="000000"/>
          <w:sz w:val="20"/>
          <w:szCs w:val="20"/>
        </w:rPr>
      </w:pPr>
    </w:p>
    <w:p w14:paraId="49AD739A" w14:textId="77777777" w:rsidR="008D77FE" w:rsidRPr="0074361C" w:rsidRDefault="008D1647" w:rsidP="008D77FE">
      <w:pPr>
        <w:ind w:left="1440" w:right="-864" w:hanging="1440"/>
        <w:rPr>
          <w:rFonts w:ascii="Arial" w:hAnsi="Arial" w:cs="Arial"/>
          <w:b/>
          <w:bCs/>
          <w:color w:val="000000"/>
          <w:sz w:val="20"/>
          <w:szCs w:val="20"/>
        </w:rPr>
      </w:pPr>
      <w:r w:rsidRPr="0074361C">
        <w:rPr>
          <w:rFonts w:ascii="Arial" w:hAnsi="Arial" w:cs="Arial"/>
          <w:b/>
          <w:bCs/>
          <w:color w:val="000000"/>
          <w:sz w:val="20"/>
          <w:szCs w:val="20"/>
        </w:rPr>
        <w:t>2011-current</w:t>
      </w:r>
      <w:r w:rsidR="008D77FE" w:rsidRPr="0074361C">
        <w:rPr>
          <w:rFonts w:ascii="Arial" w:hAnsi="Arial" w:cs="Arial"/>
          <w:b/>
          <w:bCs/>
          <w:color w:val="000000"/>
          <w:sz w:val="20"/>
          <w:szCs w:val="20"/>
        </w:rPr>
        <w:tab/>
        <w:t xml:space="preserve">Self-Employed </w:t>
      </w:r>
      <w:r w:rsidRPr="0074361C">
        <w:rPr>
          <w:rFonts w:ascii="Arial" w:hAnsi="Arial" w:cs="Arial"/>
          <w:b/>
          <w:bCs/>
          <w:color w:val="000000"/>
          <w:sz w:val="20"/>
          <w:szCs w:val="20"/>
        </w:rPr>
        <w:t>–</w:t>
      </w:r>
      <w:r w:rsidR="008D77FE" w:rsidRPr="0074361C">
        <w:rPr>
          <w:rFonts w:ascii="Arial" w:hAnsi="Arial" w:cs="Arial"/>
          <w:b/>
          <w:bCs/>
          <w:color w:val="000000"/>
          <w:sz w:val="20"/>
          <w:szCs w:val="20"/>
        </w:rPr>
        <w:t xml:space="preserve"> </w:t>
      </w:r>
      <w:r w:rsidR="004B69FD" w:rsidRPr="0074361C">
        <w:rPr>
          <w:rFonts w:ascii="Arial" w:hAnsi="Arial" w:cs="Arial"/>
          <w:b/>
          <w:bCs/>
          <w:color w:val="000000"/>
          <w:sz w:val="20"/>
          <w:szCs w:val="20"/>
        </w:rPr>
        <w:t>Health</w:t>
      </w:r>
      <w:r w:rsidR="003B198D" w:rsidRPr="0074361C">
        <w:rPr>
          <w:rFonts w:ascii="Arial" w:hAnsi="Arial" w:cs="Arial"/>
          <w:b/>
          <w:bCs/>
          <w:color w:val="000000"/>
          <w:sz w:val="20"/>
          <w:szCs w:val="20"/>
        </w:rPr>
        <w:t>, Lifestyle,</w:t>
      </w:r>
      <w:r w:rsidR="004B69FD" w:rsidRPr="0074361C">
        <w:rPr>
          <w:rFonts w:ascii="Arial" w:hAnsi="Arial" w:cs="Arial"/>
          <w:b/>
          <w:bCs/>
          <w:color w:val="000000"/>
          <w:sz w:val="20"/>
          <w:szCs w:val="20"/>
        </w:rPr>
        <w:t xml:space="preserve"> and Motivation </w:t>
      </w:r>
      <w:r w:rsidR="00B52CB3" w:rsidRPr="0074361C">
        <w:rPr>
          <w:rFonts w:ascii="Arial" w:hAnsi="Arial" w:cs="Arial"/>
          <w:b/>
          <w:bCs/>
          <w:color w:val="000000"/>
          <w:sz w:val="20"/>
          <w:szCs w:val="20"/>
        </w:rPr>
        <w:t>Expert</w:t>
      </w:r>
    </w:p>
    <w:p w14:paraId="1E38A4FA" w14:textId="2383194A" w:rsidR="008D77FE" w:rsidRDefault="008D77FE" w:rsidP="008D77FE">
      <w:pPr>
        <w:ind w:left="1440" w:right="-864"/>
        <w:rPr>
          <w:rFonts w:ascii="Arial" w:hAnsi="Arial" w:cs="Arial"/>
          <w:color w:val="000000"/>
          <w:sz w:val="20"/>
          <w:szCs w:val="20"/>
        </w:rPr>
      </w:pPr>
    </w:p>
    <w:p w14:paraId="39A6CD3B" w14:textId="38BD05F6" w:rsidR="00DB15FD" w:rsidRPr="00DB15FD" w:rsidRDefault="00DB15FD" w:rsidP="006D6749">
      <w:pPr>
        <w:pStyle w:val="ListParagraph"/>
        <w:numPr>
          <w:ilvl w:val="0"/>
          <w:numId w:val="22"/>
        </w:numPr>
        <w:rPr>
          <w:rFonts w:ascii="Arial" w:hAnsi="Arial" w:cs="Arial"/>
          <w:color w:val="000000"/>
          <w:sz w:val="20"/>
          <w:szCs w:val="20"/>
        </w:rPr>
      </w:pPr>
      <w:r w:rsidRPr="00DB15FD">
        <w:rPr>
          <w:rFonts w:ascii="Arial" w:hAnsi="Arial" w:cs="Arial"/>
          <w:color w:val="000000"/>
          <w:sz w:val="20"/>
          <w:szCs w:val="20"/>
        </w:rPr>
        <w:t xml:space="preserve">Private practice in </w:t>
      </w:r>
      <w:r w:rsidR="00497CA5">
        <w:rPr>
          <w:rFonts w:ascii="Arial" w:hAnsi="Arial" w:cs="Arial"/>
          <w:color w:val="000000"/>
          <w:sz w:val="20"/>
          <w:szCs w:val="20"/>
        </w:rPr>
        <w:t xml:space="preserve">health coaching, </w:t>
      </w:r>
      <w:r w:rsidRPr="00DB15FD">
        <w:rPr>
          <w:rFonts w:ascii="Arial" w:hAnsi="Arial" w:cs="Arial"/>
          <w:color w:val="000000"/>
          <w:sz w:val="20"/>
          <w:szCs w:val="20"/>
        </w:rPr>
        <w:t>fitness training, lifestyle change, behavior modification, and motivational counseling</w:t>
      </w:r>
    </w:p>
    <w:p w14:paraId="4F1C173E" w14:textId="77777777" w:rsidR="00DB15FD" w:rsidRPr="00DB15FD" w:rsidRDefault="00DB15FD" w:rsidP="006D6749">
      <w:pPr>
        <w:pStyle w:val="ListParagraph"/>
        <w:numPr>
          <w:ilvl w:val="0"/>
          <w:numId w:val="22"/>
        </w:numPr>
        <w:rPr>
          <w:rFonts w:ascii="Arial" w:hAnsi="Arial" w:cs="Arial"/>
          <w:color w:val="000000"/>
          <w:sz w:val="20"/>
          <w:szCs w:val="20"/>
        </w:rPr>
      </w:pPr>
      <w:r w:rsidRPr="00DB15FD">
        <w:rPr>
          <w:rFonts w:ascii="Arial" w:hAnsi="Arial" w:cs="Arial"/>
          <w:color w:val="000000"/>
          <w:sz w:val="20"/>
          <w:szCs w:val="20"/>
        </w:rPr>
        <w:t>Health, fitness, nutrition, and motivation seminars and workshops</w:t>
      </w:r>
    </w:p>
    <w:p w14:paraId="03B471F4" w14:textId="77777777" w:rsidR="00DB15FD" w:rsidRPr="00DB15FD" w:rsidRDefault="00DB15FD" w:rsidP="006D6749">
      <w:pPr>
        <w:pStyle w:val="ListParagraph"/>
        <w:numPr>
          <w:ilvl w:val="0"/>
          <w:numId w:val="22"/>
        </w:numPr>
        <w:rPr>
          <w:rFonts w:ascii="Arial" w:hAnsi="Arial" w:cs="Arial"/>
          <w:color w:val="000000"/>
          <w:sz w:val="20"/>
          <w:szCs w:val="20"/>
        </w:rPr>
      </w:pPr>
      <w:r w:rsidRPr="00DB15FD">
        <w:rPr>
          <w:rFonts w:ascii="Arial" w:hAnsi="Arial" w:cs="Arial"/>
          <w:color w:val="000000"/>
          <w:sz w:val="20"/>
          <w:szCs w:val="20"/>
        </w:rPr>
        <w:t xml:space="preserve">Case studies in health beliefs, behavior modification, and the effects of physical activity, nutrition, and other health behaviors on chronic illness prevention and reversal. </w:t>
      </w:r>
    </w:p>
    <w:p w14:paraId="3C845B9B" w14:textId="77777777" w:rsidR="00DB15FD" w:rsidRPr="00DB15FD" w:rsidRDefault="00DB15FD" w:rsidP="006D6749">
      <w:pPr>
        <w:pStyle w:val="ListParagraph"/>
        <w:numPr>
          <w:ilvl w:val="0"/>
          <w:numId w:val="22"/>
        </w:numPr>
        <w:rPr>
          <w:rFonts w:ascii="Arial" w:hAnsi="Arial" w:cs="Arial"/>
          <w:color w:val="000000"/>
          <w:sz w:val="20"/>
          <w:szCs w:val="20"/>
        </w:rPr>
      </w:pPr>
      <w:r w:rsidRPr="00DB15FD">
        <w:rPr>
          <w:rFonts w:ascii="Arial" w:hAnsi="Arial" w:cs="Arial"/>
          <w:color w:val="000000"/>
          <w:sz w:val="20"/>
          <w:szCs w:val="20"/>
        </w:rPr>
        <w:t>Weight loss interventions</w:t>
      </w:r>
    </w:p>
    <w:p w14:paraId="3CBB2B77" w14:textId="1C28B3EC" w:rsidR="00DB15FD" w:rsidRPr="00DB15FD" w:rsidRDefault="00DB15FD" w:rsidP="006D6749">
      <w:pPr>
        <w:pStyle w:val="ListParagraph"/>
        <w:numPr>
          <w:ilvl w:val="0"/>
          <w:numId w:val="22"/>
        </w:numPr>
        <w:rPr>
          <w:rFonts w:ascii="Arial" w:hAnsi="Arial" w:cs="Arial"/>
          <w:color w:val="000000"/>
          <w:sz w:val="20"/>
          <w:szCs w:val="20"/>
        </w:rPr>
      </w:pPr>
      <w:r w:rsidRPr="00DB15FD">
        <w:rPr>
          <w:rFonts w:ascii="Arial" w:hAnsi="Arial" w:cs="Arial"/>
          <w:color w:val="000000"/>
          <w:sz w:val="20"/>
          <w:szCs w:val="20"/>
        </w:rPr>
        <w:t>Published a column titled, “Health and Fitness in the City of Debauchery” in the Bywater Association Newsletter that targeted culturally relevant health behaviors</w:t>
      </w:r>
      <w:r w:rsidR="00630F8F">
        <w:rPr>
          <w:rFonts w:ascii="Arial" w:hAnsi="Arial" w:cs="Arial"/>
          <w:color w:val="000000"/>
          <w:sz w:val="20"/>
          <w:szCs w:val="20"/>
        </w:rPr>
        <w:t xml:space="preserve"> in New Orleans</w:t>
      </w:r>
      <w:r w:rsidRPr="00DB15FD">
        <w:rPr>
          <w:rFonts w:ascii="Arial" w:hAnsi="Arial" w:cs="Arial"/>
          <w:color w:val="000000"/>
          <w:sz w:val="20"/>
          <w:szCs w:val="20"/>
        </w:rPr>
        <w:t>.</w:t>
      </w:r>
    </w:p>
    <w:p w14:paraId="737F4C1E" w14:textId="77777777" w:rsidR="00DB15FD" w:rsidRPr="00DB15FD" w:rsidRDefault="00DB15FD" w:rsidP="006D6749">
      <w:pPr>
        <w:pStyle w:val="ListParagraph"/>
        <w:numPr>
          <w:ilvl w:val="0"/>
          <w:numId w:val="22"/>
        </w:numPr>
        <w:rPr>
          <w:rFonts w:ascii="Arial" w:hAnsi="Arial" w:cs="Arial"/>
          <w:color w:val="000000"/>
          <w:sz w:val="20"/>
          <w:szCs w:val="20"/>
        </w:rPr>
      </w:pPr>
      <w:r w:rsidRPr="00DB15FD">
        <w:rPr>
          <w:rFonts w:ascii="Arial" w:hAnsi="Arial" w:cs="Arial"/>
          <w:color w:val="000000"/>
          <w:sz w:val="20"/>
          <w:szCs w:val="20"/>
        </w:rPr>
        <w:t>Regular speaker at The University of Lafayette, Department of Kinesiology and The Belle Chase Naval Air Station in New Orleans, LA and at community events in the New Orleans area.</w:t>
      </w:r>
    </w:p>
    <w:p w14:paraId="229933DF" w14:textId="269B65E6" w:rsidR="000C189B" w:rsidRPr="006D6749" w:rsidRDefault="00DB15FD" w:rsidP="006D6749">
      <w:pPr>
        <w:pStyle w:val="ListParagraph"/>
        <w:numPr>
          <w:ilvl w:val="0"/>
          <w:numId w:val="22"/>
        </w:numPr>
        <w:rPr>
          <w:rFonts w:ascii="Arial" w:hAnsi="Arial" w:cs="Arial"/>
          <w:color w:val="000000"/>
          <w:sz w:val="20"/>
          <w:szCs w:val="20"/>
        </w:rPr>
      </w:pPr>
      <w:r w:rsidRPr="00DB15FD">
        <w:rPr>
          <w:rFonts w:ascii="Arial" w:hAnsi="Arial" w:cs="Arial"/>
          <w:color w:val="000000"/>
          <w:sz w:val="20"/>
          <w:szCs w:val="20"/>
        </w:rPr>
        <w:t>Contributing writer for Natural Awakenings magazine, New Orleans, Louisiana</w:t>
      </w:r>
    </w:p>
    <w:p w14:paraId="7E1DCFFA" w14:textId="77777777" w:rsidR="004B69FD" w:rsidRDefault="004B69FD" w:rsidP="004B69FD">
      <w:pPr>
        <w:ind w:left="2205" w:right="-864"/>
        <w:rPr>
          <w:rFonts w:ascii="Arial" w:hAnsi="Arial" w:cs="Arial"/>
          <w:sz w:val="20"/>
          <w:szCs w:val="20"/>
        </w:rPr>
      </w:pPr>
    </w:p>
    <w:p w14:paraId="58C09CC2" w14:textId="77777777" w:rsidR="00B85A67" w:rsidRPr="00847926" w:rsidRDefault="00B85A67" w:rsidP="00B85A67">
      <w:pPr>
        <w:ind w:left="1440" w:right="-864" w:hanging="1440"/>
        <w:rPr>
          <w:rFonts w:ascii="Arial" w:hAnsi="Arial" w:cs="Arial"/>
          <w:b/>
          <w:bCs/>
          <w:color w:val="000000"/>
          <w:sz w:val="20"/>
          <w:szCs w:val="20"/>
        </w:rPr>
      </w:pPr>
      <w:r w:rsidRPr="00847926">
        <w:rPr>
          <w:rFonts w:ascii="Arial" w:hAnsi="Arial" w:cs="Arial"/>
          <w:b/>
          <w:bCs/>
          <w:color w:val="000000"/>
          <w:sz w:val="20"/>
          <w:szCs w:val="20"/>
        </w:rPr>
        <w:t>2007-2011</w:t>
      </w:r>
      <w:r w:rsidRPr="00847926">
        <w:rPr>
          <w:rFonts w:ascii="Arial" w:hAnsi="Arial" w:cs="Arial"/>
          <w:b/>
          <w:bCs/>
          <w:color w:val="000000"/>
          <w:sz w:val="20"/>
          <w:szCs w:val="20"/>
        </w:rPr>
        <w:tab/>
        <w:t xml:space="preserve">Graduate </w:t>
      </w:r>
      <w:r w:rsidR="00F824FA" w:rsidRPr="00847926">
        <w:rPr>
          <w:rFonts w:ascii="Arial" w:hAnsi="Arial" w:cs="Arial"/>
          <w:b/>
          <w:bCs/>
          <w:color w:val="000000"/>
          <w:sz w:val="20"/>
          <w:szCs w:val="20"/>
        </w:rPr>
        <w:t xml:space="preserve">Research </w:t>
      </w:r>
      <w:r w:rsidRPr="00847926">
        <w:rPr>
          <w:rFonts w:ascii="Arial" w:hAnsi="Arial" w:cs="Arial"/>
          <w:b/>
          <w:bCs/>
          <w:color w:val="000000"/>
          <w:sz w:val="20"/>
          <w:szCs w:val="20"/>
        </w:rPr>
        <w:t>Assistant</w:t>
      </w:r>
    </w:p>
    <w:p w14:paraId="704AB0E4" w14:textId="77777777" w:rsidR="00B85A67" w:rsidRDefault="00B85A67" w:rsidP="00B85A67">
      <w:pPr>
        <w:ind w:left="1440" w:right="-864"/>
        <w:rPr>
          <w:rFonts w:ascii="Arial" w:hAnsi="Arial" w:cs="Arial"/>
          <w:color w:val="000000"/>
          <w:sz w:val="20"/>
          <w:szCs w:val="20"/>
        </w:rPr>
      </w:pPr>
      <w:r>
        <w:rPr>
          <w:rFonts w:ascii="Arial" w:hAnsi="Arial" w:cs="Arial"/>
          <w:color w:val="000000"/>
          <w:sz w:val="20"/>
          <w:szCs w:val="20"/>
        </w:rPr>
        <w:t>Georgia State University, Department of Kinesiology and Health, Atlanta, GA</w:t>
      </w:r>
    </w:p>
    <w:p w14:paraId="19BA0C23" w14:textId="77777777" w:rsidR="001E4129" w:rsidRPr="001E4129" w:rsidRDefault="001E4129" w:rsidP="001E4129">
      <w:pPr>
        <w:numPr>
          <w:ilvl w:val="0"/>
          <w:numId w:val="20"/>
        </w:numPr>
        <w:ind w:right="-864"/>
        <w:rPr>
          <w:rFonts w:ascii="Arial" w:hAnsi="Arial" w:cs="Arial"/>
          <w:color w:val="000000"/>
          <w:sz w:val="20"/>
          <w:szCs w:val="20"/>
        </w:rPr>
      </w:pPr>
      <w:r w:rsidRPr="001E4129">
        <w:rPr>
          <w:rFonts w:ascii="Arial" w:hAnsi="Arial" w:cs="Arial"/>
          <w:color w:val="000000"/>
          <w:sz w:val="20"/>
          <w:szCs w:val="20"/>
        </w:rPr>
        <w:t>Research, writing, and submission for publications</w:t>
      </w:r>
    </w:p>
    <w:p w14:paraId="11705D8E" w14:textId="77777777" w:rsidR="001E4129" w:rsidRPr="001E4129" w:rsidRDefault="001E4129" w:rsidP="001E4129">
      <w:pPr>
        <w:numPr>
          <w:ilvl w:val="0"/>
          <w:numId w:val="20"/>
        </w:numPr>
        <w:ind w:right="-864"/>
        <w:rPr>
          <w:rFonts w:ascii="Arial" w:hAnsi="Arial" w:cs="Arial"/>
          <w:color w:val="000000"/>
          <w:sz w:val="20"/>
          <w:szCs w:val="20"/>
        </w:rPr>
      </w:pPr>
      <w:r w:rsidRPr="001E4129">
        <w:rPr>
          <w:rFonts w:ascii="Arial" w:hAnsi="Arial" w:cs="Arial"/>
          <w:color w:val="000000"/>
          <w:sz w:val="20"/>
          <w:szCs w:val="20"/>
        </w:rPr>
        <w:t>Presentations at scientific conferences</w:t>
      </w:r>
    </w:p>
    <w:p w14:paraId="1EC1C4F7" w14:textId="77777777" w:rsidR="001E4129" w:rsidRPr="001E4129" w:rsidRDefault="001E4129" w:rsidP="001E4129">
      <w:pPr>
        <w:numPr>
          <w:ilvl w:val="0"/>
          <w:numId w:val="20"/>
        </w:numPr>
        <w:ind w:right="-864"/>
        <w:rPr>
          <w:rFonts w:ascii="Arial" w:hAnsi="Arial" w:cs="Arial"/>
          <w:color w:val="000000"/>
          <w:sz w:val="20"/>
          <w:szCs w:val="20"/>
        </w:rPr>
      </w:pPr>
      <w:r w:rsidRPr="001E4129">
        <w:rPr>
          <w:rFonts w:ascii="Arial" w:hAnsi="Arial" w:cs="Arial"/>
          <w:color w:val="000000"/>
          <w:sz w:val="20"/>
          <w:szCs w:val="20"/>
        </w:rPr>
        <w:t>Recruitment for new research sites and projects</w:t>
      </w:r>
    </w:p>
    <w:p w14:paraId="0AADE9F0" w14:textId="77777777" w:rsidR="001E4129" w:rsidRPr="001E4129" w:rsidRDefault="001E4129" w:rsidP="001E4129">
      <w:pPr>
        <w:numPr>
          <w:ilvl w:val="0"/>
          <w:numId w:val="20"/>
        </w:numPr>
        <w:ind w:right="-864"/>
        <w:rPr>
          <w:rFonts w:ascii="Arial" w:hAnsi="Arial" w:cs="Arial"/>
          <w:color w:val="000000"/>
          <w:sz w:val="20"/>
          <w:szCs w:val="20"/>
        </w:rPr>
      </w:pPr>
      <w:r w:rsidRPr="001E4129">
        <w:rPr>
          <w:rFonts w:ascii="Arial" w:hAnsi="Arial" w:cs="Arial"/>
          <w:color w:val="000000"/>
          <w:sz w:val="20"/>
          <w:szCs w:val="20"/>
        </w:rPr>
        <w:t>Designed and implemented a physical activity intervention among diverse older adults in the greater Atlanta metro</w:t>
      </w:r>
    </w:p>
    <w:p w14:paraId="4CF44420" w14:textId="77777777" w:rsidR="001E4129" w:rsidRPr="001E4129" w:rsidRDefault="001E4129" w:rsidP="001E4129">
      <w:pPr>
        <w:numPr>
          <w:ilvl w:val="0"/>
          <w:numId w:val="20"/>
        </w:numPr>
        <w:ind w:right="-864"/>
        <w:rPr>
          <w:rFonts w:ascii="Arial" w:hAnsi="Arial" w:cs="Arial"/>
          <w:color w:val="000000"/>
          <w:sz w:val="20"/>
          <w:szCs w:val="20"/>
        </w:rPr>
      </w:pPr>
      <w:r w:rsidRPr="001E4129">
        <w:rPr>
          <w:rFonts w:ascii="Arial" w:hAnsi="Arial" w:cs="Arial"/>
          <w:color w:val="000000"/>
          <w:sz w:val="20"/>
          <w:szCs w:val="20"/>
        </w:rPr>
        <w:t>Fall-risk assessments and health screenings at senior centers and senior housing facilities.</w:t>
      </w:r>
    </w:p>
    <w:p w14:paraId="51E65258" w14:textId="77777777" w:rsidR="001E4129" w:rsidRPr="001E4129" w:rsidRDefault="001E4129" w:rsidP="001E4129">
      <w:pPr>
        <w:numPr>
          <w:ilvl w:val="0"/>
          <w:numId w:val="20"/>
        </w:numPr>
        <w:ind w:right="-864"/>
        <w:rPr>
          <w:rFonts w:ascii="Arial" w:hAnsi="Arial" w:cs="Arial"/>
          <w:color w:val="000000"/>
          <w:sz w:val="20"/>
          <w:szCs w:val="20"/>
        </w:rPr>
      </w:pPr>
      <w:r w:rsidRPr="001E4129">
        <w:rPr>
          <w:rFonts w:ascii="Arial" w:hAnsi="Arial" w:cs="Arial"/>
          <w:color w:val="000000"/>
          <w:sz w:val="20"/>
          <w:szCs w:val="20"/>
        </w:rPr>
        <w:t>Personalized fall risk and health education at screening events</w:t>
      </w:r>
    </w:p>
    <w:p w14:paraId="11A8258B" w14:textId="0C301DD6" w:rsidR="001E4129" w:rsidRPr="001E4129" w:rsidRDefault="001E4129" w:rsidP="001E4129">
      <w:pPr>
        <w:numPr>
          <w:ilvl w:val="0"/>
          <w:numId w:val="20"/>
        </w:numPr>
        <w:ind w:right="-864"/>
        <w:rPr>
          <w:rFonts w:ascii="Arial" w:hAnsi="Arial" w:cs="Arial"/>
          <w:color w:val="000000"/>
          <w:sz w:val="20"/>
          <w:szCs w:val="20"/>
        </w:rPr>
      </w:pPr>
      <w:r w:rsidRPr="001E4129">
        <w:rPr>
          <w:rFonts w:ascii="Arial" w:hAnsi="Arial" w:cs="Arial"/>
          <w:color w:val="000000"/>
          <w:sz w:val="20"/>
          <w:szCs w:val="20"/>
        </w:rPr>
        <w:t>Grant applications</w:t>
      </w:r>
    </w:p>
    <w:p w14:paraId="16809DC3" w14:textId="77777777" w:rsidR="00B85A67" w:rsidRDefault="00B85A67" w:rsidP="00B85A67">
      <w:pPr>
        <w:rPr>
          <w:rFonts w:ascii="Arial" w:hAnsi="Arial" w:cs="Arial"/>
          <w:color w:val="000000"/>
          <w:sz w:val="20"/>
          <w:szCs w:val="20"/>
        </w:rPr>
      </w:pPr>
    </w:p>
    <w:p w14:paraId="5F30FF81" w14:textId="77777777" w:rsidR="00B85A67" w:rsidRPr="00847926" w:rsidRDefault="003C2B2C" w:rsidP="007A7AC6">
      <w:pPr>
        <w:ind w:left="1440" w:right="-864" w:hanging="1440"/>
        <w:rPr>
          <w:rFonts w:ascii="Arial" w:hAnsi="Arial" w:cs="Arial"/>
          <w:b/>
          <w:bCs/>
          <w:sz w:val="20"/>
          <w:szCs w:val="20"/>
        </w:rPr>
      </w:pPr>
      <w:r w:rsidRPr="00847926">
        <w:rPr>
          <w:rFonts w:ascii="Arial" w:hAnsi="Arial" w:cs="Arial"/>
          <w:b/>
          <w:bCs/>
          <w:sz w:val="20"/>
          <w:szCs w:val="20"/>
        </w:rPr>
        <w:t>2010</w:t>
      </w:r>
      <w:r w:rsidRPr="00847926">
        <w:rPr>
          <w:rFonts w:ascii="Arial" w:hAnsi="Arial" w:cs="Arial"/>
          <w:b/>
          <w:bCs/>
          <w:sz w:val="20"/>
          <w:szCs w:val="20"/>
        </w:rPr>
        <w:tab/>
      </w:r>
      <w:r w:rsidR="00DC621B" w:rsidRPr="00847926">
        <w:rPr>
          <w:rFonts w:ascii="Arial" w:hAnsi="Arial" w:cs="Arial"/>
          <w:b/>
          <w:bCs/>
          <w:sz w:val="20"/>
          <w:szCs w:val="20"/>
        </w:rPr>
        <w:t>Lecturer</w:t>
      </w:r>
    </w:p>
    <w:p w14:paraId="75C6E482" w14:textId="77777777" w:rsidR="006211CC" w:rsidRDefault="00DC621B" w:rsidP="00B85A67">
      <w:pPr>
        <w:ind w:left="1440" w:right="-864"/>
        <w:rPr>
          <w:rFonts w:ascii="Arial" w:hAnsi="Arial" w:cs="Arial"/>
          <w:sz w:val="20"/>
          <w:szCs w:val="20"/>
        </w:rPr>
      </w:pPr>
      <w:r w:rsidRPr="006B5907">
        <w:rPr>
          <w:rFonts w:ascii="Arial" w:hAnsi="Arial" w:cs="Arial"/>
          <w:sz w:val="20"/>
          <w:szCs w:val="20"/>
        </w:rPr>
        <w:t>Senior Academy, DeKalb County Senior Connections, Atlanta, GA</w:t>
      </w:r>
    </w:p>
    <w:p w14:paraId="1C9F00B1" w14:textId="77777777" w:rsidR="00C114C7" w:rsidRPr="00C114C7" w:rsidRDefault="00C114C7" w:rsidP="00C114C7">
      <w:pPr>
        <w:pStyle w:val="ListParagraph"/>
        <w:numPr>
          <w:ilvl w:val="0"/>
          <w:numId w:val="10"/>
        </w:numPr>
        <w:rPr>
          <w:rFonts w:ascii="Arial" w:hAnsi="Arial" w:cs="Arial"/>
          <w:sz w:val="20"/>
          <w:szCs w:val="20"/>
        </w:rPr>
      </w:pPr>
      <w:r w:rsidRPr="00C114C7">
        <w:rPr>
          <w:rFonts w:ascii="Arial" w:hAnsi="Arial" w:cs="Arial"/>
          <w:sz w:val="20"/>
          <w:szCs w:val="20"/>
        </w:rPr>
        <w:t>Designed and taught a 4-week course on health, lifestyle related illnesses, nutrition, and physical activity at four DeKalb County senior centers.</w:t>
      </w:r>
    </w:p>
    <w:p w14:paraId="7A1576E1" w14:textId="77777777" w:rsidR="00F824FA" w:rsidRPr="00C114C7" w:rsidRDefault="00F824FA" w:rsidP="00C114C7">
      <w:pPr>
        <w:ind w:left="2205" w:right="-864"/>
        <w:rPr>
          <w:rFonts w:ascii="Arial" w:hAnsi="Arial" w:cs="Arial"/>
          <w:sz w:val="20"/>
          <w:szCs w:val="20"/>
        </w:rPr>
      </w:pPr>
    </w:p>
    <w:p w14:paraId="247E8229" w14:textId="77777777" w:rsidR="00F824FA" w:rsidRPr="00847926" w:rsidRDefault="00F824FA" w:rsidP="00F824FA">
      <w:pPr>
        <w:ind w:right="-864"/>
        <w:rPr>
          <w:rFonts w:ascii="Arial" w:hAnsi="Arial" w:cs="Arial"/>
          <w:b/>
          <w:bCs/>
          <w:color w:val="000000"/>
          <w:sz w:val="20"/>
          <w:szCs w:val="20"/>
        </w:rPr>
      </w:pPr>
      <w:r w:rsidRPr="00847926">
        <w:rPr>
          <w:rFonts w:ascii="Arial" w:hAnsi="Arial" w:cs="Arial"/>
          <w:b/>
          <w:bCs/>
          <w:color w:val="000000"/>
          <w:sz w:val="20"/>
          <w:szCs w:val="20"/>
        </w:rPr>
        <w:t>2008-2009</w:t>
      </w:r>
      <w:r w:rsidRPr="00847926">
        <w:rPr>
          <w:rFonts w:ascii="Arial" w:hAnsi="Arial" w:cs="Arial"/>
          <w:b/>
          <w:bCs/>
          <w:color w:val="000000"/>
          <w:sz w:val="20"/>
          <w:szCs w:val="20"/>
        </w:rPr>
        <w:tab/>
        <w:t xml:space="preserve">Graduate Teaching Assistant </w:t>
      </w:r>
    </w:p>
    <w:p w14:paraId="24543271" w14:textId="77777777" w:rsidR="00F824FA" w:rsidRDefault="00F824FA" w:rsidP="00F824FA">
      <w:pPr>
        <w:ind w:right="-864"/>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Georgia State University, Department of Kinesiology and Health, Atlanta, GA</w:t>
      </w:r>
    </w:p>
    <w:p w14:paraId="4D1FE0D5" w14:textId="77777777" w:rsidR="005A7D08" w:rsidRDefault="004B69FD" w:rsidP="005A7D08">
      <w:pPr>
        <w:numPr>
          <w:ilvl w:val="0"/>
          <w:numId w:val="10"/>
        </w:numPr>
        <w:ind w:right="-864"/>
        <w:rPr>
          <w:rFonts w:ascii="Arial" w:hAnsi="Arial" w:cs="Arial"/>
          <w:color w:val="000000"/>
          <w:sz w:val="20"/>
          <w:szCs w:val="20"/>
        </w:rPr>
      </w:pPr>
      <w:r>
        <w:rPr>
          <w:rFonts w:ascii="Arial" w:hAnsi="Arial" w:cs="Arial"/>
          <w:color w:val="000000"/>
          <w:sz w:val="20"/>
          <w:szCs w:val="20"/>
        </w:rPr>
        <w:t>Taught 4 sections of exercise physiology l</w:t>
      </w:r>
      <w:r w:rsidR="00F824FA">
        <w:rPr>
          <w:rFonts w:ascii="Arial" w:hAnsi="Arial" w:cs="Arial"/>
          <w:color w:val="000000"/>
          <w:sz w:val="20"/>
          <w:szCs w:val="20"/>
        </w:rPr>
        <w:t>ab</w:t>
      </w:r>
      <w:r>
        <w:rPr>
          <w:rFonts w:ascii="Arial" w:hAnsi="Arial" w:cs="Arial"/>
          <w:color w:val="000000"/>
          <w:sz w:val="20"/>
          <w:szCs w:val="20"/>
        </w:rPr>
        <w:t xml:space="preserve"> each semester.</w:t>
      </w:r>
    </w:p>
    <w:p w14:paraId="5B0125AB" w14:textId="77777777" w:rsidR="005A7D08" w:rsidRDefault="005A7D08" w:rsidP="005A7D08">
      <w:pPr>
        <w:ind w:left="2205" w:right="-864"/>
        <w:rPr>
          <w:rFonts w:ascii="Arial" w:hAnsi="Arial" w:cs="Arial"/>
          <w:color w:val="000000"/>
          <w:sz w:val="20"/>
          <w:szCs w:val="20"/>
        </w:rPr>
      </w:pPr>
    </w:p>
    <w:p w14:paraId="560EE63D" w14:textId="7D9D01CE" w:rsidR="005A7D08" w:rsidRPr="00847926" w:rsidRDefault="005A7D08" w:rsidP="005A7D08">
      <w:pPr>
        <w:ind w:right="-864"/>
        <w:rPr>
          <w:rFonts w:ascii="Arial" w:hAnsi="Arial" w:cs="Arial"/>
          <w:b/>
          <w:bCs/>
          <w:color w:val="000000"/>
          <w:sz w:val="20"/>
          <w:szCs w:val="20"/>
        </w:rPr>
      </w:pPr>
      <w:r w:rsidRPr="00847926">
        <w:rPr>
          <w:rFonts w:ascii="Arial" w:hAnsi="Arial" w:cs="Arial"/>
          <w:b/>
          <w:bCs/>
          <w:color w:val="000000"/>
          <w:sz w:val="20"/>
          <w:szCs w:val="20"/>
        </w:rPr>
        <w:t xml:space="preserve">2007-2008 </w:t>
      </w:r>
      <w:r w:rsidRPr="00847926">
        <w:rPr>
          <w:rFonts w:ascii="Arial" w:hAnsi="Arial" w:cs="Arial"/>
          <w:b/>
          <w:bCs/>
          <w:color w:val="000000"/>
          <w:sz w:val="20"/>
          <w:szCs w:val="20"/>
        </w:rPr>
        <w:tab/>
        <w:t xml:space="preserve">Fitness Specialist </w:t>
      </w:r>
    </w:p>
    <w:p w14:paraId="14A39931" w14:textId="2C117604" w:rsidR="005A7D08" w:rsidRDefault="005A7D08" w:rsidP="005A7D08">
      <w:pPr>
        <w:ind w:right="-864"/>
        <w:rPr>
          <w:rFonts w:ascii="Arial" w:hAnsi="Arial" w:cs="Arial"/>
          <w:color w:val="000000"/>
          <w:sz w:val="20"/>
          <w:szCs w:val="20"/>
        </w:rPr>
      </w:pPr>
      <w:r>
        <w:rPr>
          <w:rFonts w:ascii="Arial" w:hAnsi="Arial" w:cs="Arial"/>
          <w:color w:val="000000"/>
          <w:sz w:val="20"/>
          <w:szCs w:val="20"/>
        </w:rPr>
        <w:tab/>
      </w:r>
      <w:r>
        <w:rPr>
          <w:rFonts w:ascii="Arial" w:hAnsi="Arial" w:cs="Arial"/>
          <w:color w:val="000000"/>
          <w:sz w:val="20"/>
          <w:szCs w:val="20"/>
        </w:rPr>
        <w:tab/>
        <w:t>Plus One Fitness, Allen Plaza, Atlanta, GA</w:t>
      </w:r>
    </w:p>
    <w:p w14:paraId="34E94634" w14:textId="7A1DEF8F" w:rsidR="002922BE" w:rsidRDefault="002922BE" w:rsidP="002922BE">
      <w:pPr>
        <w:pStyle w:val="ListParagraph"/>
        <w:numPr>
          <w:ilvl w:val="0"/>
          <w:numId w:val="10"/>
        </w:numPr>
        <w:rPr>
          <w:rFonts w:ascii="Arial" w:hAnsi="Arial" w:cs="Arial"/>
          <w:color w:val="000000"/>
          <w:sz w:val="20"/>
          <w:szCs w:val="20"/>
        </w:rPr>
      </w:pPr>
      <w:r w:rsidRPr="002922BE">
        <w:rPr>
          <w:rFonts w:ascii="Arial" w:hAnsi="Arial" w:cs="Arial"/>
          <w:color w:val="000000"/>
          <w:sz w:val="20"/>
          <w:szCs w:val="20"/>
        </w:rPr>
        <w:t>Management and all daily operations of a corporate fitness center in downtown Atlanta business high-rise.</w:t>
      </w:r>
    </w:p>
    <w:p w14:paraId="697C2ECB" w14:textId="418E0CD3" w:rsidR="002922BE" w:rsidRPr="002922BE" w:rsidRDefault="002922BE" w:rsidP="002922BE">
      <w:pPr>
        <w:pStyle w:val="ListParagraph"/>
        <w:numPr>
          <w:ilvl w:val="0"/>
          <w:numId w:val="10"/>
        </w:numPr>
        <w:rPr>
          <w:rFonts w:ascii="Arial" w:hAnsi="Arial" w:cs="Arial"/>
          <w:color w:val="000000"/>
          <w:sz w:val="20"/>
          <w:szCs w:val="20"/>
        </w:rPr>
      </w:pPr>
      <w:r>
        <w:rPr>
          <w:rFonts w:ascii="Arial" w:hAnsi="Arial" w:cs="Arial"/>
          <w:color w:val="000000"/>
          <w:sz w:val="20"/>
          <w:szCs w:val="20"/>
        </w:rPr>
        <w:t>Personal training and group fitness classes</w:t>
      </w:r>
    </w:p>
    <w:p w14:paraId="633896E9" w14:textId="77777777" w:rsidR="00241108" w:rsidRDefault="00241108" w:rsidP="00567819">
      <w:pPr>
        <w:ind w:left="1440" w:right="-864"/>
        <w:rPr>
          <w:rFonts w:ascii="Arial" w:hAnsi="Arial" w:cs="Arial"/>
          <w:sz w:val="20"/>
          <w:szCs w:val="20"/>
        </w:rPr>
      </w:pPr>
    </w:p>
    <w:p w14:paraId="0D0245A2" w14:textId="77777777" w:rsidR="00B85A67" w:rsidRPr="00847926" w:rsidRDefault="00A82C24">
      <w:pPr>
        <w:rPr>
          <w:rFonts w:ascii="Arial" w:hAnsi="Arial" w:cs="Arial"/>
          <w:b/>
          <w:bCs/>
          <w:sz w:val="20"/>
          <w:szCs w:val="20"/>
        </w:rPr>
      </w:pPr>
      <w:r w:rsidRPr="00847926">
        <w:rPr>
          <w:rFonts w:ascii="Arial" w:hAnsi="Arial" w:cs="Arial"/>
          <w:b/>
          <w:bCs/>
          <w:sz w:val="20"/>
          <w:szCs w:val="20"/>
        </w:rPr>
        <w:t>2005</w:t>
      </w:r>
      <w:r w:rsidR="00567819" w:rsidRPr="00847926">
        <w:rPr>
          <w:rFonts w:ascii="Arial" w:hAnsi="Arial" w:cs="Arial"/>
          <w:b/>
          <w:bCs/>
          <w:sz w:val="20"/>
          <w:szCs w:val="20"/>
        </w:rPr>
        <w:t>-2007</w:t>
      </w:r>
      <w:r w:rsidR="00F41385" w:rsidRPr="00847926">
        <w:rPr>
          <w:rFonts w:ascii="Arial" w:hAnsi="Arial" w:cs="Arial"/>
          <w:b/>
          <w:bCs/>
          <w:sz w:val="20"/>
          <w:szCs w:val="20"/>
        </w:rPr>
        <w:tab/>
      </w:r>
      <w:r w:rsidRPr="00847926">
        <w:rPr>
          <w:rFonts w:ascii="Arial" w:hAnsi="Arial" w:cs="Arial"/>
          <w:b/>
          <w:bCs/>
          <w:sz w:val="20"/>
          <w:szCs w:val="20"/>
        </w:rPr>
        <w:t xml:space="preserve">Graduate </w:t>
      </w:r>
      <w:r w:rsidR="00F824FA" w:rsidRPr="00847926">
        <w:rPr>
          <w:rFonts w:ascii="Arial" w:hAnsi="Arial" w:cs="Arial"/>
          <w:b/>
          <w:bCs/>
          <w:sz w:val="20"/>
          <w:szCs w:val="20"/>
        </w:rPr>
        <w:t xml:space="preserve">Research </w:t>
      </w:r>
      <w:r w:rsidRPr="00847926">
        <w:rPr>
          <w:rFonts w:ascii="Arial" w:hAnsi="Arial" w:cs="Arial"/>
          <w:b/>
          <w:bCs/>
          <w:sz w:val="20"/>
          <w:szCs w:val="20"/>
        </w:rPr>
        <w:t>Assistant</w:t>
      </w:r>
      <w:r w:rsidR="00F41385" w:rsidRPr="00847926">
        <w:rPr>
          <w:rFonts w:ascii="Arial" w:hAnsi="Arial" w:cs="Arial"/>
          <w:b/>
          <w:bCs/>
          <w:sz w:val="20"/>
          <w:szCs w:val="20"/>
        </w:rPr>
        <w:t xml:space="preserve"> </w:t>
      </w:r>
    </w:p>
    <w:p w14:paraId="2B361B4A" w14:textId="77777777" w:rsidR="00F41385" w:rsidRDefault="00F41385" w:rsidP="00B85A67">
      <w:pPr>
        <w:ind w:left="720" w:firstLine="720"/>
        <w:rPr>
          <w:rFonts w:ascii="Arial" w:hAnsi="Arial" w:cs="Arial"/>
          <w:sz w:val="20"/>
          <w:szCs w:val="20"/>
        </w:rPr>
      </w:pPr>
      <w:r>
        <w:rPr>
          <w:rFonts w:ascii="Arial" w:hAnsi="Arial" w:cs="Arial"/>
          <w:sz w:val="20"/>
          <w:szCs w:val="20"/>
        </w:rPr>
        <w:t>Department of Kinesiology, Louisiana State University, Baton Rouge, LA</w:t>
      </w:r>
    </w:p>
    <w:p w14:paraId="6DACD803" w14:textId="77777777" w:rsidR="00840E85" w:rsidRPr="00840E85" w:rsidRDefault="00840E85" w:rsidP="00840E85">
      <w:pPr>
        <w:numPr>
          <w:ilvl w:val="0"/>
          <w:numId w:val="20"/>
        </w:numPr>
        <w:ind w:right="-864"/>
        <w:rPr>
          <w:rFonts w:ascii="Arial" w:hAnsi="Arial" w:cs="Arial"/>
          <w:color w:val="000000"/>
          <w:sz w:val="20"/>
          <w:szCs w:val="20"/>
        </w:rPr>
      </w:pPr>
      <w:r w:rsidRPr="00840E85">
        <w:rPr>
          <w:rFonts w:ascii="Arial" w:hAnsi="Arial" w:cs="Arial"/>
          <w:color w:val="000000"/>
          <w:sz w:val="20"/>
          <w:szCs w:val="20"/>
        </w:rPr>
        <w:t>Participant interviews, data collection and management for a multidisciplinary research studies including the departments of kinesiology, nutrition, social work, psychology, and genealogy in collaboration with The Pennington research center for the Louisiana Healthy Aging Study.</w:t>
      </w:r>
    </w:p>
    <w:p w14:paraId="1AE7D63D" w14:textId="77777777" w:rsidR="00840E85" w:rsidRPr="00840E85" w:rsidRDefault="00840E85" w:rsidP="00840E85">
      <w:pPr>
        <w:numPr>
          <w:ilvl w:val="0"/>
          <w:numId w:val="20"/>
        </w:numPr>
        <w:ind w:right="-864"/>
        <w:rPr>
          <w:rFonts w:ascii="Arial" w:hAnsi="Arial" w:cs="Arial"/>
          <w:color w:val="000000"/>
          <w:sz w:val="20"/>
          <w:szCs w:val="20"/>
        </w:rPr>
      </w:pPr>
      <w:r w:rsidRPr="00840E85">
        <w:rPr>
          <w:rFonts w:ascii="Arial" w:hAnsi="Arial" w:cs="Arial"/>
          <w:color w:val="000000"/>
          <w:sz w:val="20"/>
          <w:szCs w:val="20"/>
        </w:rPr>
        <w:lastRenderedPageBreak/>
        <w:t>Scheduling and coordination, including phone calls to 90 participants, maintenance of a weekly schedule for 10 testers, and communication with research team</w:t>
      </w:r>
    </w:p>
    <w:p w14:paraId="4B12B268" w14:textId="77777777" w:rsidR="00840E85" w:rsidRPr="00840E85" w:rsidRDefault="00840E85" w:rsidP="00840E85">
      <w:pPr>
        <w:numPr>
          <w:ilvl w:val="0"/>
          <w:numId w:val="20"/>
        </w:numPr>
        <w:ind w:right="-864"/>
        <w:rPr>
          <w:rFonts w:ascii="Arial" w:hAnsi="Arial" w:cs="Arial"/>
          <w:color w:val="000000"/>
          <w:sz w:val="20"/>
          <w:szCs w:val="20"/>
        </w:rPr>
      </w:pPr>
      <w:r w:rsidRPr="00840E85">
        <w:rPr>
          <w:rFonts w:ascii="Arial" w:hAnsi="Arial" w:cs="Arial"/>
          <w:color w:val="000000"/>
          <w:sz w:val="20"/>
          <w:szCs w:val="20"/>
        </w:rPr>
        <w:t>Managing scheduling and assignments for four student workers at the exercise physiology lab.</w:t>
      </w:r>
    </w:p>
    <w:p w14:paraId="27532E3A" w14:textId="77777777" w:rsidR="00840E85" w:rsidRPr="00840E85" w:rsidRDefault="00840E85" w:rsidP="00840E85">
      <w:pPr>
        <w:numPr>
          <w:ilvl w:val="0"/>
          <w:numId w:val="20"/>
        </w:numPr>
        <w:ind w:right="-864"/>
        <w:rPr>
          <w:rFonts w:ascii="Arial" w:hAnsi="Arial" w:cs="Arial"/>
          <w:color w:val="000000"/>
          <w:sz w:val="20"/>
          <w:szCs w:val="20"/>
        </w:rPr>
      </w:pPr>
      <w:r w:rsidRPr="00840E85">
        <w:rPr>
          <w:rFonts w:ascii="Arial" w:hAnsi="Arial" w:cs="Arial"/>
          <w:color w:val="000000"/>
          <w:sz w:val="20"/>
          <w:szCs w:val="20"/>
        </w:rPr>
        <w:t>Processing and delivery of checks to study participants</w:t>
      </w:r>
    </w:p>
    <w:p w14:paraId="3D2136DF" w14:textId="77777777" w:rsidR="00840E85" w:rsidRPr="00840E85" w:rsidRDefault="00840E85" w:rsidP="00840E85">
      <w:pPr>
        <w:numPr>
          <w:ilvl w:val="0"/>
          <w:numId w:val="20"/>
        </w:numPr>
        <w:ind w:right="-864"/>
        <w:rPr>
          <w:rFonts w:ascii="Arial" w:hAnsi="Arial" w:cs="Arial"/>
          <w:color w:val="000000"/>
          <w:sz w:val="20"/>
          <w:szCs w:val="20"/>
        </w:rPr>
      </w:pPr>
      <w:r w:rsidRPr="00840E85">
        <w:rPr>
          <w:rFonts w:ascii="Arial" w:hAnsi="Arial" w:cs="Arial"/>
          <w:color w:val="000000"/>
          <w:sz w:val="20"/>
          <w:szCs w:val="20"/>
        </w:rPr>
        <w:t>Design of promotional posters and flyers for recruitment of new participants.</w:t>
      </w:r>
    </w:p>
    <w:p w14:paraId="4BA1AB66" w14:textId="0FB6714D" w:rsidR="00840E85" w:rsidRPr="00840E85" w:rsidRDefault="00840E85" w:rsidP="00840E85">
      <w:pPr>
        <w:numPr>
          <w:ilvl w:val="0"/>
          <w:numId w:val="20"/>
        </w:numPr>
        <w:ind w:right="-864"/>
        <w:rPr>
          <w:rFonts w:ascii="Arial" w:hAnsi="Arial" w:cs="Arial"/>
          <w:color w:val="000000"/>
          <w:sz w:val="20"/>
          <w:szCs w:val="20"/>
        </w:rPr>
      </w:pPr>
      <w:r w:rsidRPr="00840E85">
        <w:rPr>
          <w:rFonts w:ascii="Arial" w:hAnsi="Arial" w:cs="Arial"/>
          <w:color w:val="000000"/>
          <w:sz w:val="20"/>
          <w:szCs w:val="20"/>
        </w:rPr>
        <w:t>Design of a fall-risk screening instrument and implementing fall risk screenings across South Eastern Louisiana and Atlanta metro area in Georgia.</w:t>
      </w:r>
    </w:p>
    <w:p w14:paraId="01E2908B" w14:textId="77777777" w:rsidR="00543624" w:rsidRDefault="00543624" w:rsidP="00543624">
      <w:pPr>
        <w:ind w:left="1440" w:right="-864"/>
        <w:rPr>
          <w:rFonts w:ascii="Arial" w:hAnsi="Arial" w:cs="Arial"/>
          <w:color w:val="000000"/>
          <w:sz w:val="20"/>
          <w:szCs w:val="20"/>
        </w:rPr>
      </w:pPr>
    </w:p>
    <w:p w14:paraId="6BCFCF6D" w14:textId="20D83F9D" w:rsidR="00B85A67" w:rsidRPr="00847926" w:rsidRDefault="00A82C24" w:rsidP="00750D5A">
      <w:pPr>
        <w:ind w:left="1440" w:right="-864" w:hanging="1440"/>
        <w:rPr>
          <w:rFonts w:ascii="Arial" w:hAnsi="Arial" w:cs="Arial"/>
          <w:b/>
          <w:bCs/>
          <w:sz w:val="20"/>
          <w:szCs w:val="20"/>
        </w:rPr>
      </w:pPr>
      <w:r w:rsidRPr="00847926">
        <w:rPr>
          <w:rFonts w:ascii="Arial" w:hAnsi="Arial" w:cs="Arial"/>
          <w:b/>
          <w:bCs/>
          <w:sz w:val="20"/>
          <w:szCs w:val="20"/>
        </w:rPr>
        <w:t>2001-2005</w:t>
      </w:r>
      <w:r w:rsidR="00F41385" w:rsidRPr="00847926">
        <w:rPr>
          <w:rFonts w:ascii="Arial" w:hAnsi="Arial" w:cs="Arial"/>
          <w:b/>
          <w:bCs/>
          <w:sz w:val="20"/>
          <w:szCs w:val="20"/>
        </w:rPr>
        <w:tab/>
      </w:r>
      <w:r w:rsidRPr="00847926">
        <w:rPr>
          <w:rFonts w:ascii="Arial" w:hAnsi="Arial" w:cs="Arial"/>
          <w:b/>
          <w:bCs/>
          <w:sz w:val="20"/>
          <w:szCs w:val="20"/>
        </w:rPr>
        <w:t>Program Director</w:t>
      </w:r>
      <w:r w:rsidR="00F41385" w:rsidRPr="00847926">
        <w:rPr>
          <w:rFonts w:ascii="Arial" w:hAnsi="Arial" w:cs="Arial"/>
          <w:b/>
          <w:bCs/>
          <w:sz w:val="20"/>
          <w:szCs w:val="20"/>
        </w:rPr>
        <w:t xml:space="preserve"> </w:t>
      </w:r>
    </w:p>
    <w:p w14:paraId="1E558BE0" w14:textId="77777777" w:rsidR="00543624" w:rsidRDefault="00543624" w:rsidP="00B85A67">
      <w:pPr>
        <w:ind w:left="1440" w:right="-864"/>
        <w:rPr>
          <w:rFonts w:ascii="Arial" w:hAnsi="Arial" w:cs="Arial"/>
          <w:sz w:val="20"/>
          <w:szCs w:val="20"/>
        </w:rPr>
      </w:pPr>
      <w:r>
        <w:rPr>
          <w:rFonts w:ascii="Arial" w:hAnsi="Arial" w:cs="Arial"/>
          <w:sz w:val="20"/>
          <w:szCs w:val="20"/>
        </w:rPr>
        <w:t>Viking Office Products/Office Depot Corporate Fitness Center</w:t>
      </w:r>
    </w:p>
    <w:p w14:paraId="52E3E3EB" w14:textId="2D054374" w:rsidR="00F41385" w:rsidRDefault="00A82C24" w:rsidP="00B85A67">
      <w:pPr>
        <w:ind w:left="1440" w:right="-864"/>
        <w:rPr>
          <w:rFonts w:ascii="Arial" w:hAnsi="Arial" w:cs="Arial"/>
          <w:sz w:val="20"/>
          <w:szCs w:val="20"/>
        </w:rPr>
      </w:pPr>
      <w:r>
        <w:rPr>
          <w:rFonts w:ascii="Arial" w:hAnsi="Arial" w:cs="Arial"/>
          <w:sz w:val="20"/>
          <w:szCs w:val="20"/>
        </w:rPr>
        <w:t>Health Fitness Corporation</w:t>
      </w:r>
      <w:r w:rsidR="00F41385">
        <w:rPr>
          <w:rFonts w:ascii="Arial" w:hAnsi="Arial" w:cs="Arial"/>
          <w:sz w:val="20"/>
          <w:szCs w:val="20"/>
        </w:rPr>
        <w:t xml:space="preserve">, </w:t>
      </w:r>
      <w:r>
        <w:rPr>
          <w:rFonts w:ascii="Arial" w:hAnsi="Arial" w:cs="Arial"/>
          <w:sz w:val="20"/>
          <w:szCs w:val="20"/>
        </w:rPr>
        <w:t>Torrance, CA</w:t>
      </w:r>
    </w:p>
    <w:p w14:paraId="25D071D5"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 xml:space="preserve">Managed all daily operations of a corporate wellness and fitness program </w:t>
      </w:r>
    </w:p>
    <w:p w14:paraId="48ABACFA"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Quarterly presentations and workshops on health and nutrition topics</w:t>
      </w:r>
    </w:p>
    <w:p w14:paraId="7D17E04A"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Designed and led a year-long weight loss intervention including behavior modification, nutrition classes, and exercise prescription</w:t>
      </w:r>
    </w:p>
    <w:p w14:paraId="18045F30"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Created and evaluated membership incentive programs to increase participation by the employees</w:t>
      </w:r>
    </w:p>
    <w:p w14:paraId="7AC461EA"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Coordinated and supervised internship program.  Responsible for instruction and evaluation of interns</w:t>
      </w:r>
    </w:p>
    <w:p w14:paraId="5AED5806"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Published a monthly newsletter on health and nutrition topics and updated fitness center bulleting boards monthly with health information relevant to the concerns of the employees at the company</w:t>
      </w:r>
    </w:p>
    <w:p w14:paraId="5E56CE7F"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Set up and ran health screenings including blood pressure, cholesterol, glucose, BMI, and body composition testing at various HFC locations</w:t>
      </w:r>
    </w:p>
    <w:p w14:paraId="433CC2B1"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Provided Bodygem metabolism testing for fitness center members with one-on-one nutritional coaching</w:t>
      </w:r>
    </w:p>
    <w:p w14:paraId="0D05D101"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 xml:space="preserve">Coordinated and promoted company blood drives </w:t>
      </w:r>
    </w:p>
    <w:p w14:paraId="332FB887"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Designed and led group fitness classes including abdominal classes, body sculpting, circuit training, cycling, sprint, toning, and stretching classes</w:t>
      </w:r>
    </w:p>
    <w:p w14:paraId="48C6F07A" w14:textId="7777777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Communication and team building with client liaison</w:t>
      </w:r>
    </w:p>
    <w:p w14:paraId="3DF98232" w14:textId="3F1127D7" w:rsidR="00486070" w:rsidRPr="00486070" w:rsidRDefault="00486070" w:rsidP="00486070">
      <w:pPr>
        <w:pStyle w:val="ListParagraph"/>
        <w:numPr>
          <w:ilvl w:val="0"/>
          <w:numId w:val="23"/>
        </w:numPr>
        <w:ind w:right="-864"/>
        <w:rPr>
          <w:rFonts w:ascii="Arial" w:hAnsi="Arial" w:cs="Arial"/>
          <w:sz w:val="20"/>
          <w:szCs w:val="20"/>
        </w:rPr>
      </w:pPr>
      <w:r w:rsidRPr="00486070">
        <w:rPr>
          <w:rFonts w:ascii="Arial" w:hAnsi="Arial" w:cs="Arial"/>
          <w:sz w:val="20"/>
          <w:szCs w:val="20"/>
        </w:rPr>
        <w:t>Administrative duties such as annual planning, monthly membership report, quarterly report, and attendance statistics</w:t>
      </w:r>
    </w:p>
    <w:p w14:paraId="0BAB9C85" w14:textId="77777777" w:rsidR="005A7D08" w:rsidRDefault="005A7D08" w:rsidP="00B85A67">
      <w:pPr>
        <w:ind w:left="1440" w:right="-864"/>
        <w:rPr>
          <w:rFonts w:ascii="Arial" w:hAnsi="Arial" w:cs="Arial"/>
          <w:sz w:val="20"/>
          <w:szCs w:val="20"/>
        </w:rPr>
      </w:pPr>
    </w:p>
    <w:p w14:paraId="0A780DA1" w14:textId="77777777" w:rsidR="00345DF4" w:rsidRPr="00847926" w:rsidRDefault="005A7D08" w:rsidP="00193DA0">
      <w:pPr>
        <w:ind w:left="1440" w:right="-864" w:hanging="1440"/>
        <w:rPr>
          <w:rFonts w:ascii="Arial" w:hAnsi="Arial" w:cs="Arial"/>
          <w:b/>
          <w:bCs/>
          <w:sz w:val="20"/>
          <w:szCs w:val="20"/>
        </w:rPr>
      </w:pPr>
      <w:r w:rsidRPr="00847926">
        <w:rPr>
          <w:rFonts w:ascii="Arial" w:hAnsi="Arial" w:cs="Arial"/>
          <w:b/>
          <w:bCs/>
          <w:sz w:val="20"/>
          <w:szCs w:val="20"/>
        </w:rPr>
        <w:t>2005-2005</w:t>
      </w:r>
      <w:r w:rsidRPr="00847926">
        <w:rPr>
          <w:rFonts w:ascii="Arial" w:hAnsi="Arial" w:cs="Arial"/>
          <w:b/>
          <w:bCs/>
          <w:sz w:val="20"/>
          <w:szCs w:val="20"/>
        </w:rPr>
        <w:tab/>
        <w:t>Intern</w:t>
      </w:r>
      <w:r w:rsidR="00345DF4" w:rsidRPr="00847926">
        <w:rPr>
          <w:rFonts w:ascii="Arial" w:hAnsi="Arial" w:cs="Arial"/>
          <w:b/>
          <w:bCs/>
          <w:sz w:val="20"/>
          <w:szCs w:val="20"/>
        </w:rPr>
        <w:t>ship</w:t>
      </w:r>
    </w:p>
    <w:p w14:paraId="1CCE678C" w14:textId="4285BD2B" w:rsidR="001F7CA4" w:rsidRDefault="00345DF4" w:rsidP="00345DF4">
      <w:pPr>
        <w:ind w:left="1440" w:right="-864"/>
        <w:rPr>
          <w:rFonts w:ascii="Arial" w:hAnsi="Arial" w:cs="Arial"/>
          <w:sz w:val="20"/>
          <w:szCs w:val="20"/>
        </w:rPr>
      </w:pPr>
      <w:r>
        <w:rPr>
          <w:rFonts w:ascii="Arial" w:hAnsi="Arial" w:cs="Arial"/>
          <w:sz w:val="20"/>
          <w:szCs w:val="20"/>
        </w:rPr>
        <w:t xml:space="preserve">Worked for </w:t>
      </w:r>
      <w:r w:rsidR="00E619B2">
        <w:rPr>
          <w:rFonts w:ascii="Arial" w:hAnsi="Arial" w:cs="Arial"/>
          <w:sz w:val="20"/>
          <w:szCs w:val="20"/>
        </w:rPr>
        <w:t>the following health and wellness programs managed by Ms. Kathryn Parker</w:t>
      </w:r>
      <w:r w:rsidR="001F7CA4">
        <w:rPr>
          <w:rFonts w:ascii="Arial" w:hAnsi="Arial" w:cs="Arial"/>
          <w:sz w:val="20"/>
          <w:szCs w:val="20"/>
        </w:rPr>
        <w:t>:</w:t>
      </w:r>
    </w:p>
    <w:p w14:paraId="29C4E89A" w14:textId="77777777" w:rsidR="00193DA0" w:rsidRDefault="00193DA0" w:rsidP="005A7D08">
      <w:pPr>
        <w:ind w:left="1440" w:right="-864"/>
        <w:rPr>
          <w:rFonts w:ascii="Arial" w:hAnsi="Arial" w:cs="Arial"/>
          <w:sz w:val="20"/>
          <w:szCs w:val="20"/>
        </w:rPr>
      </w:pPr>
    </w:p>
    <w:p w14:paraId="6A3E2BB1" w14:textId="77777777" w:rsidR="0031296C" w:rsidRPr="0031296C" w:rsidRDefault="0031296C" w:rsidP="0031296C">
      <w:pPr>
        <w:ind w:left="1440" w:right="-864"/>
        <w:rPr>
          <w:rFonts w:ascii="Arial" w:hAnsi="Arial" w:cs="Arial"/>
          <w:b/>
          <w:bCs/>
          <w:sz w:val="20"/>
          <w:szCs w:val="20"/>
        </w:rPr>
      </w:pPr>
      <w:r w:rsidRPr="0031296C">
        <w:rPr>
          <w:rFonts w:ascii="Arial" w:hAnsi="Arial" w:cs="Arial"/>
          <w:b/>
          <w:bCs/>
          <w:sz w:val="20"/>
          <w:szCs w:val="20"/>
        </w:rPr>
        <w:t xml:space="preserve">LifeQuest, </w:t>
      </w:r>
      <w:r w:rsidR="005A7D08" w:rsidRPr="0031296C">
        <w:rPr>
          <w:rFonts w:ascii="Arial" w:hAnsi="Arial" w:cs="Arial"/>
          <w:b/>
          <w:bCs/>
          <w:sz w:val="20"/>
          <w:szCs w:val="20"/>
        </w:rPr>
        <w:t xml:space="preserve">City of Gainesville </w:t>
      </w:r>
      <w:r w:rsidRPr="0031296C">
        <w:rPr>
          <w:rFonts w:ascii="Arial" w:hAnsi="Arial" w:cs="Arial"/>
          <w:b/>
          <w:bCs/>
          <w:sz w:val="20"/>
          <w:szCs w:val="20"/>
        </w:rPr>
        <w:t xml:space="preserve">Wellness </w:t>
      </w:r>
      <w:r w:rsidR="005A7D08" w:rsidRPr="0031296C">
        <w:rPr>
          <w:rFonts w:ascii="Arial" w:hAnsi="Arial" w:cs="Arial"/>
          <w:b/>
          <w:bCs/>
          <w:sz w:val="20"/>
          <w:szCs w:val="20"/>
        </w:rPr>
        <w:t xml:space="preserve"> Program</w:t>
      </w:r>
      <w:r w:rsidRPr="0031296C">
        <w:rPr>
          <w:rFonts w:ascii="Arial" w:hAnsi="Arial" w:cs="Arial"/>
          <w:b/>
          <w:bCs/>
          <w:sz w:val="20"/>
          <w:szCs w:val="20"/>
        </w:rPr>
        <w:t>:</w:t>
      </w:r>
    </w:p>
    <w:p w14:paraId="0AD85392" w14:textId="4EFD65FB" w:rsidR="00292214" w:rsidRPr="0031296C" w:rsidRDefault="00292214" w:rsidP="0031296C">
      <w:pPr>
        <w:pStyle w:val="ListParagraph"/>
        <w:numPr>
          <w:ilvl w:val="0"/>
          <w:numId w:val="24"/>
        </w:numPr>
        <w:ind w:right="-864"/>
        <w:rPr>
          <w:rFonts w:ascii="Arial" w:hAnsi="Arial" w:cs="Arial"/>
          <w:sz w:val="20"/>
          <w:szCs w:val="20"/>
        </w:rPr>
      </w:pPr>
      <w:r w:rsidRPr="0031296C">
        <w:rPr>
          <w:rFonts w:ascii="Arial" w:hAnsi="Arial" w:cs="Arial"/>
          <w:sz w:val="20"/>
          <w:szCs w:val="20"/>
        </w:rPr>
        <w:t>Performed health risk and fitness assessments for the employees entering the wellness program</w:t>
      </w:r>
    </w:p>
    <w:p w14:paraId="280AC326" w14:textId="77777777" w:rsidR="00292214" w:rsidRP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Nutritional analysis for high-risk employees with lifestyle related illnesses</w:t>
      </w:r>
    </w:p>
    <w:p w14:paraId="3FED5F73" w14:textId="77777777" w:rsidR="00292214" w:rsidRP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Presentations on health, physical fitness, and lifestyle related illnesses</w:t>
      </w:r>
    </w:p>
    <w:p w14:paraId="10739F23" w14:textId="77777777" w:rsidR="00292214" w:rsidRP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Personalized exercise prescription and weight loss interventions</w:t>
      </w:r>
    </w:p>
    <w:p w14:paraId="3EACCBD2" w14:textId="77777777" w:rsidR="00292214" w:rsidRP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Heat illness prevention workshops for the city electric company employees.</w:t>
      </w:r>
    </w:p>
    <w:p w14:paraId="0614036C" w14:textId="77777777" w:rsidR="00292214" w:rsidRP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Health screening at city health fair, including heart rate, blood pressure, and bioelectric impedance measures with on-site health education</w:t>
      </w:r>
    </w:p>
    <w:p w14:paraId="48D3E854" w14:textId="021C175E" w:rsid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Taught beginning step aerobics classes</w:t>
      </w:r>
    </w:p>
    <w:p w14:paraId="0AB92634" w14:textId="77777777" w:rsidR="00193DA0" w:rsidRPr="00292214" w:rsidRDefault="00193DA0" w:rsidP="00193DA0">
      <w:pPr>
        <w:ind w:left="2205" w:right="-864"/>
        <w:rPr>
          <w:rFonts w:ascii="Arial" w:hAnsi="Arial" w:cs="Arial"/>
          <w:sz w:val="20"/>
          <w:szCs w:val="20"/>
        </w:rPr>
      </w:pPr>
    </w:p>
    <w:p w14:paraId="0484AACC" w14:textId="77777777" w:rsidR="00292214" w:rsidRPr="0031296C" w:rsidRDefault="00292214" w:rsidP="0031296C">
      <w:pPr>
        <w:ind w:left="720" w:right="-864" w:firstLine="720"/>
        <w:rPr>
          <w:rFonts w:ascii="Arial" w:hAnsi="Arial" w:cs="Arial"/>
          <w:b/>
          <w:bCs/>
          <w:sz w:val="20"/>
          <w:szCs w:val="20"/>
        </w:rPr>
      </w:pPr>
      <w:r w:rsidRPr="0031296C">
        <w:rPr>
          <w:rFonts w:ascii="Arial" w:hAnsi="Arial" w:cs="Arial"/>
          <w:b/>
          <w:bCs/>
          <w:sz w:val="20"/>
          <w:szCs w:val="20"/>
        </w:rPr>
        <w:t>Children’s Obesity Clinic at Shand’s Hospital:</w:t>
      </w:r>
    </w:p>
    <w:p w14:paraId="70990423" w14:textId="77777777" w:rsidR="00292214" w:rsidRP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Exercise consultant at a children’s hypercholesterolemia, type II diabetes, and obesity clinic</w:t>
      </w:r>
    </w:p>
    <w:p w14:paraId="39409D1D" w14:textId="7BFB3D14" w:rsid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Nutrition and health education for parents and child following clinic visits</w:t>
      </w:r>
    </w:p>
    <w:p w14:paraId="70633532" w14:textId="77777777" w:rsidR="00193DA0" w:rsidRPr="00292214" w:rsidRDefault="00193DA0" w:rsidP="00193DA0">
      <w:pPr>
        <w:ind w:left="2205" w:right="-864"/>
        <w:rPr>
          <w:rFonts w:ascii="Arial" w:hAnsi="Arial" w:cs="Arial"/>
          <w:sz w:val="20"/>
          <w:szCs w:val="20"/>
        </w:rPr>
      </w:pPr>
    </w:p>
    <w:p w14:paraId="7ED838AC" w14:textId="77777777" w:rsidR="00292214" w:rsidRPr="00193DA0" w:rsidRDefault="00292214" w:rsidP="00193DA0">
      <w:pPr>
        <w:ind w:left="720" w:right="-864" w:firstLine="720"/>
        <w:rPr>
          <w:rFonts w:ascii="Arial" w:hAnsi="Arial" w:cs="Arial"/>
          <w:b/>
          <w:bCs/>
          <w:sz w:val="20"/>
          <w:szCs w:val="20"/>
        </w:rPr>
      </w:pPr>
      <w:r w:rsidRPr="00193DA0">
        <w:rPr>
          <w:rFonts w:ascii="Arial" w:hAnsi="Arial" w:cs="Arial"/>
          <w:b/>
          <w:bCs/>
          <w:sz w:val="20"/>
          <w:szCs w:val="20"/>
        </w:rPr>
        <w:t>Alachua County Sheriff’s Department:</w:t>
      </w:r>
    </w:p>
    <w:p w14:paraId="48032834" w14:textId="77777777" w:rsidR="00292214" w:rsidRP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Designed training programs for the guards at the city jail in preparation for the Sheriff’s department physical fitness test</w:t>
      </w:r>
    </w:p>
    <w:p w14:paraId="3C2A2756" w14:textId="77777777" w:rsidR="00292214" w:rsidRP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lastRenderedPageBreak/>
        <w:t>Nutrition and health intervention to assist guards in maintaining acceptable weight for Sheriff’s department standards</w:t>
      </w:r>
    </w:p>
    <w:p w14:paraId="3833DCEB" w14:textId="77777777" w:rsidR="00292214" w:rsidRPr="00292214" w:rsidRDefault="00292214" w:rsidP="00292214">
      <w:pPr>
        <w:numPr>
          <w:ilvl w:val="0"/>
          <w:numId w:val="10"/>
        </w:numPr>
        <w:ind w:right="-864"/>
        <w:rPr>
          <w:rFonts w:ascii="Arial" w:hAnsi="Arial" w:cs="Arial"/>
          <w:sz w:val="20"/>
          <w:szCs w:val="20"/>
        </w:rPr>
      </w:pPr>
      <w:r w:rsidRPr="00292214">
        <w:rPr>
          <w:rFonts w:ascii="Arial" w:hAnsi="Arial" w:cs="Arial"/>
          <w:sz w:val="20"/>
          <w:szCs w:val="20"/>
        </w:rPr>
        <w:t>Taught skills for passing the Sheriff’s department obstacle course</w:t>
      </w:r>
    </w:p>
    <w:p w14:paraId="499D0EEE" w14:textId="0CA39DA4" w:rsidR="00292214" w:rsidRPr="00E619B2" w:rsidRDefault="00292214" w:rsidP="00E619B2">
      <w:pPr>
        <w:numPr>
          <w:ilvl w:val="0"/>
          <w:numId w:val="10"/>
        </w:numPr>
        <w:ind w:right="-864"/>
        <w:rPr>
          <w:rFonts w:ascii="Arial" w:hAnsi="Arial" w:cs="Arial"/>
          <w:sz w:val="20"/>
          <w:szCs w:val="20"/>
        </w:rPr>
      </w:pPr>
      <w:r w:rsidRPr="00292214">
        <w:rPr>
          <w:rFonts w:ascii="Arial" w:hAnsi="Arial" w:cs="Arial"/>
          <w:sz w:val="20"/>
          <w:szCs w:val="20"/>
        </w:rPr>
        <w:t>Assured safety and coordinated with EMS to assure safety at the Sheriff’s department obstacle course</w:t>
      </w:r>
    </w:p>
    <w:p w14:paraId="613039C8" w14:textId="77777777" w:rsidR="0029096D" w:rsidRDefault="0029096D" w:rsidP="00B85A67">
      <w:pPr>
        <w:ind w:left="1440" w:right="-864"/>
        <w:rPr>
          <w:rFonts w:ascii="Arial" w:hAnsi="Arial" w:cs="Arial"/>
          <w:sz w:val="20"/>
          <w:szCs w:val="20"/>
        </w:rPr>
      </w:pPr>
    </w:p>
    <w:p w14:paraId="12258AA5" w14:textId="0891EB0D" w:rsidR="0029096D" w:rsidRPr="00847926" w:rsidRDefault="0029096D" w:rsidP="0029096D">
      <w:pPr>
        <w:ind w:left="1440" w:right="-864" w:hanging="1440"/>
        <w:rPr>
          <w:rFonts w:ascii="Arial" w:hAnsi="Arial" w:cs="Arial"/>
          <w:b/>
          <w:bCs/>
          <w:sz w:val="20"/>
          <w:szCs w:val="20"/>
        </w:rPr>
      </w:pPr>
      <w:r w:rsidRPr="00847926">
        <w:rPr>
          <w:rFonts w:ascii="Arial" w:hAnsi="Arial" w:cs="Arial"/>
          <w:b/>
          <w:bCs/>
          <w:sz w:val="20"/>
          <w:szCs w:val="20"/>
        </w:rPr>
        <w:t>1999-2001</w:t>
      </w:r>
      <w:r w:rsidRPr="00847926">
        <w:rPr>
          <w:rFonts w:ascii="Arial" w:hAnsi="Arial" w:cs="Arial"/>
          <w:b/>
          <w:bCs/>
          <w:sz w:val="20"/>
          <w:szCs w:val="20"/>
        </w:rPr>
        <w:tab/>
        <w:t>Fitness Specialist</w:t>
      </w:r>
      <w:r w:rsidR="00E619B2" w:rsidRPr="00847926">
        <w:rPr>
          <w:rFonts w:ascii="Arial" w:hAnsi="Arial" w:cs="Arial"/>
          <w:b/>
          <w:bCs/>
          <w:sz w:val="20"/>
          <w:szCs w:val="20"/>
        </w:rPr>
        <w:t xml:space="preserve"> and Shift Supervisor</w:t>
      </w:r>
    </w:p>
    <w:p w14:paraId="45449F60" w14:textId="2B237149" w:rsidR="007A7AC6" w:rsidRDefault="0029096D" w:rsidP="0029096D">
      <w:pPr>
        <w:ind w:left="1440" w:right="-864"/>
        <w:rPr>
          <w:rFonts w:ascii="Arial" w:hAnsi="Arial" w:cs="Arial"/>
          <w:sz w:val="20"/>
          <w:szCs w:val="20"/>
        </w:rPr>
      </w:pPr>
      <w:r>
        <w:rPr>
          <w:rFonts w:ascii="Arial" w:hAnsi="Arial" w:cs="Arial"/>
          <w:sz w:val="20"/>
          <w:szCs w:val="20"/>
        </w:rPr>
        <w:t>University of Florida Recreational Center, Gainesville, FL</w:t>
      </w:r>
    </w:p>
    <w:p w14:paraId="72F0001B" w14:textId="77777777" w:rsidR="00534D0A" w:rsidRPr="00534D0A" w:rsidRDefault="00534D0A" w:rsidP="00534D0A">
      <w:pPr>
        <w:pStyle w:val="ListParagraph"/>
        <w:numPr>
          <w:ilvl w:val="0"/>
          <w:numId w:val="25"/>
        </w:numPr>
        <w:ind w:right="-864"/>
        <w:rPr>
          <w:rFonts w:ascii="Arial" w:hAnsi="Arial" w:cs="Arial"/>
          <w:bCs/>
          <w:sz w:val="20"/>
          <w:szCs w:val="20"/>
        </w:rPr>
      </w:pPr>
      <w:r w:rsidRPr="00534D0A">
        <w:rPr>
          <w:rFonts w:ascii="Arial" w:hAnsi="Arial" w:cs="Arial"/>
          <w:bCs/>
          <w:sz w:val="20"/>
          <w:szCs w:val="20"/>
        </w:rPr>
        <w:t>Interviewed and trained new employees</w:t>
      </w:r>
    </w:p>
    <w:p w14:paraId="7C40F587" w14:textId="77777777" w:rsidR="00534D0A" w:rsidRPr="00534D0A" w:rsidRDefault="00534D0A" w:rsidP="00534D0A">
      <w:pPr>
        <w:pStyle w:val="ListParagraph"/>
        <w:numPr>
          <w:ilvl w:val="0"/>
          <w:numId w:val="25"/>
        </w:numPr>
        <w:ind w:right="-864"/>
        <w:rPr>
          <w:rFonts w:ascii="Arial" w:hAnsi="Arial" w:cs="Arial"/>
          <w:bCs/>
          <w:sz w:val="20"/>
          <w:szCs w:val="20"/>
        </w:rPr>
      </w:pPr>
      <w:r w:rsidRPr="00534D0A">
        <w:rPr>
          <w:rFonts w:ascii="Arial" w:hAnsi="Arial" w:cs="Arial"/>
          <w:bCs/>
          <w:sz w:val="20"/>
          <w:szCs w:val="20"/>
        </w:rPr>
        <w:t>Annual performance evaluation of staff</w:t>
      </w:r>
    </w:p>
    <w:p w14:paraId="631847A2" w14:textId="77777777" w:rsidR="00534D0A" w:rsidRPr="00534D0A" w:rsidRDefault="00534D0A" w:rsidP="00534D0A">
      <w:pPr>
        <w:pStyle w:val="ListParagraph"/>
        <w:numPr>
          <w:ilvl w:val="0"/>
          <w:numId w:val="25"/>
        </w:numPr>
        <w:ind w:right="-864"/>
        <w:rPr>
          <w:rFonts w:ascii="Arial" w:hAnsi="Arial" w:cs="Arial"/>
          <w:bCs/>
          <w:sz w:val="20"/>
          <w:szCs w:val="20"/>
        </w:rPr>
      </w:pPr>
      <w:r w:rsidRPr="00534D0A">
        <w:rPr>
          <w:rFonts w:ascii="Arial" w:hAnsi="Arial" w:cs="Arial"/>
          <w:bCs/>
          <w:sz w:val="20"/>
          <w:szCs w:val="20"/>
        </w:rPr>
        <w:t>Participated in the coordination and programming at the annual employee training</w:t>
      </w:r>
    </w:p>
    <w:p w14:paraId="3580FAFA" w14:textId="77777777" w:rsidR="00534D0A" w:rsidRPr="00534D0A" w:rsidRDefault="00534D0A" w:rsidP="00534D0A">
      <w:pPr>
        <w:pStyle w:val="ListParagraph"/>
        <w:numPr>
          <w:ilvl w:val="0"/>
          <w:numId w:val="25"/>
        </w:numPr>
        <w:ind w:right="-864"/>
        <w:rPr>
          <w:rFonts w:ascii="Arial" w:hAnsi="Arial" w:cs="Arial"/>
          <w:bCs/>
          <w:sz w:val="20"/>
          <w:szCs w:val="20"/>
        </w:rPr>
      </w:pPr>
      <w:r w:rsidRPr="00534D0A">
        <w:rPr>
          <w:rFonts w:ascii="Arial" w:hAnsi="Arial" w:cs="Arial"/>
          <w:bCs/>
          <w:sz w:val="20"/>
          <w:szCs w:val="20"/>
        </w:rPr>
        <w:t>Responsible for individualized exercise prescription and teaching safe weight training techniques</w:t>
      </w:r>
    </w:p>
    <w:p w14:paraId="30291C97" w14:textId="77777777" w:rsidR="00534D0A" w:rsidRPr="00534D0A" w:rsidRDefault="00534D0A" w:rsidP="00534D0A">
      <w:pPr>
        <w:pStyle w:val="ListParagraph"/>
        <w:numPr>
          <w:ilvl w:val="0"/>
          <w:numId w:val="25"/>
        </w:numPr>
        <w:ind w:right="-864"/>
        <w:rPr>
          <w:rFonts w:ascii="Arial" w:hAnsi="Arial" w:cs="Arial"/>
          <w:bCs/>
          <w:sz w:val="20"/>
          <w:szCs w:val="20"/>
        </w:rPr>
      </w:pPr>
      <w:r w:rsidRPr="00534D0A">
        <w:rPr>
          <w:rFonts w:ascii="Arial" w:hAnsi="Arial" w:cs="Arial"/>
          <w:bCs/>
          <w:sz w:val="20"/>
          <w:szCs w:val="20"/>
        </w:rPr>
        <w:t>Managed, maintained, and supervised three weight and conditioning center on the university campus</w:t>
      </w:r>
    </w:p>
    <w:p w14:paraId="09BDBE56" w14:textId="5E4879CD" w:rsidR="00534D0A" w:rsidRDefault="00534D0A" w:rsidP="00534D0A">
      <w:pPr>
        <w:pStyle w:val="ListParagraph"/>
        <w:numPr>
          <w:ilvl w:val="0"/>
          <w:numId w:val="25"/>
        </w:numPr>
        <w:ind w:right="-864"/>
        <w:rPr>
          <w:rFonts w:ascii="Arial" w:hAnsi="Arial" w:cs="Arial"/>
          <w:bCs/>
          <w:sz w:val="20"/>
          <w:szCs w:val="20"/>
        </w:rPr>
      </w:pPr>
      <w:r w:rsidRPr="00534D0A">
        <w:rPr>
          <w:rFonts w:ascii="Arial" w:hAnsi="Arial" w:cs="Arial"/>
          <w:bCs/>
          <w:sz w:val="20"/>
          <w:szCs w:val="20"/>
        </w:rPr>
        <w:t>Designed and lead outdoor training classes including running, calisthenics, sprints, and stretching</w:t>
      </w:r>
    </w:p>
    <w:p w14:paraId="1D759626" w14:textId="77777777" w:rsidR="008C55A8" w:rsidRPr="00534D0A" w:rsidRDefault="008C55A8" w:rsidP="008C55A8">
      <w:pPr>
        <w:pStyle w:val="ListParagraph"/>
        <w:ind w:left="2160" w:right="-864"/>
        <w:rPr>
          <w:rFonts w:ascii="Arial" w:hAnsi="Arial" w:cs="Arial"/>
          <w:bCs/>
          <w:sz w:val="20"/>
          <w:szCs w:val="20"/>
        </w:rPr>
      </w:pPr>
    </w:p>
    <w:p w14:paraId="74A311FE" w14:textId="31490CDF" w:rsidR="00F41385" w:rsidRDefault="00F41385">
      <w:pPr>
        <w:rPr>
          <w:rFonts w:ascii="Arial" w:hAnsi="Arial" w:cs="Arial"/>
          <w:sz w:val="20"/>
        </w:rPr>
      </w:pPr>
      <w:r>
        <w:rPr>
          <w:rFonts w:ascii="Arial" w:hAnsi="Arial" w:cs="Arial"/>
          <w:sz w:val="20"/>
        </w:rPr>
        <w:t xml:space="preserve">    </w:t>
      </w:r>
    </w:p>
    <w:p w14:paraId="5A7F91DD" w14:textId="77777777" w:rsidR="008C55A8" w:rsidRDefault="008C55A8">
      <w:pPr>
        <w:rPr>
          <w:rFonts w:ascii="Arial" w:hAnsi="Arial" w:cs="Arial"/>
          <w:sz w:val="20"/>
        </w:rPr>
      </w:pPr>
    </w:p>
    <w:p w14:paraId="2EF64199" w14:textId="77777777" w:rsidR="00F41385" w:rsidRDefault="001019B7">
      <w:pPr>
        <w:pStyle w:val="Heading7"/>
        <w:rPr>
          <w:rFonts w:ascii="Arial" w:hAnsi="Arial" w:cs="Arial"/>
          <w:sz w:val="22"/>
          <w:szCs w:val="22"/>
        </w:rPr>
      </w:pPr>
      <w:r>
        <w:rPr>
          <w:rFonts w:ascii="Arial" w:hAnsi="Arial" w:cs="Arial"/>
          <w:sz w:val="22"/>
          <w:szCs w:val="22"/>
        </w:rPr>
        <w:t>PRESENTATIONS</w:t>
      </w:r>
      <w:r w:rsidR="00016E65">
        <w:rPr>
          <w:rFonts w:ascii="Arial" w:hAnsi="Arial" w:cs="Arial"/>
          <w:sz w:val="22"/>
          <w:szCs w:val="22"/>
        </w:rPr>
        <w:t xml:space="preserve"> AND PUBLICATIONS</w:t>
      </w:r>
    </w:p>
    <w:p w14:paraId="383F5C08" w14:textId="77777777" w:rsidR="00016E65" w:rsidRPr="001019B7" w:rsidRDefault="00016E65" w:rsidP="00016E65"/>
    <w:p w14:paraId="71BA6363" w14:textId="77777777" w:rsidR="00016E65" w:rsidRDefault="00016E65" w:rsidP="00016E65">
      <w:pPr>
        <w:rPr>
          <w:rFonts w:ascii="Arial" w:hAnsi="Arial" w:cs="Arial"/>
          <w:b/>
          <w:sz w:val="20"/>
          <w:szCs w:val="20"/>
        </w:rPr>
      </w:pPr>
      <w:r>
        <w:rPr>
          <w:rFonts w:ascii="Arial" w:hAnsi="Arial" w:cs="Arial"/>
          <w:b/>
          <w:sz w:val="20"/>
          <w:szCs w:val="20"/>
        </w:rPr>
        <w:t xml:space="preserve">INVITED GUEST SPEAKER </w:t>
      </w:r>
    </w:p>
    <w:p w14:paraId="1683CDEB" w14:textId="77777777" w:rsidR="00016E65" w:rsidRDefault="00016E65" w:rsidP="00016E65">
      <w:pPr>
        <w:rPr>
          <w:rFonts w:ascii="Arial" w:hAnsi="Arial" w:cs="Arial"/>
          <w:b/>
          <w:sz w:val="20"/>
          <w:szCs w:val="20"/>
        </w:rPr>
      </w:pPr>
    </w:p>
    <w:p w14:paraId="597F7B13" w14:textId="77777777" w:rsidR="00FE0DB7" w:rsidRDefault="00FE0DB7" w:rsidP="00C8705C">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Pr>
          <w:rFonts w:ascii="Arial" w:hAnsi="Arial" w:cs="Arial"/>
          <w:sz w:val="20"/>
          <w:szCs w:val="20"/>
        </w:rPr>
        <w:t>April 22</w:t>
      </w:r>
      <w:r w:rsidRPr="00FE0DB7">
        <w:rPr>
          <w:rFonts w:ascii="Arial" w:hAnsi="Arial" w:cs="Arial"/>
          <w:sz w:val="20"/>
          <w:szCs w:val="20"/>
          <w:vertAlign w:val="superscript"/>
        </w:rPr>
        <w:t>nd</w:t>
      </w:r>
      <w:r>
        <w:rPr>
          <w:rFonts w:ascii="Arial" w:hAnsi="Arial" w:cs="Arial"/>
          <w:sz w:val="20"/>
          <w:szCs w:val="20"/>
        </w:rPr>
        <w:t xml:space="preserve">, </w:t>
      </w:r>
      <w:r w:rsidRPr="00016E65">
        <w:rPr>
          <w:rFonts w:ascii="Arial" w:hAnsi="Arial" w:cs="Arial"/>
          <w:sz w:val="20"/>
          <w:szCs w:val="20"/>
        </w:rPr>
        <w:t>20</w:t>
      </w:r>
      <w:r>
        <w:rPr>
          <w:rFonts w:ascii="Arial" w:hAnsi="Arial" w:cs="Arial"/>
          <w:sz w:val="20"/>
          <w:szCs w:val="20"/>
        </w:rPr>
        <w:t>17</w:t>
      </w:r>
      <w:r w:rsidRPr="00016E65">
        <w:rPr>
          <w:rFonts w:ascii="Arial" w:hAnsi="Arial" w:cs="Arial"/>
          <w:sz w:val="20"/>
          <w:szCs w:val="20"/>
        </w:rPr>
        <w:t xml:space="preserve">). </w:t>
      </w:r>
      <w:r>
        <w:rPr>
          <w:rFonts w:ascii="Arial" w:hAnsi="Arial" w:cs="Arial"/>
          <w:sz w:val="20"/>
          <w:szCs w:val="20"/>
        </w:rPr>
        <w:t>Change Your Beliefs, Change Your Actions, Change Your Future.  Natural Awakenings Spring Health Workshop Series, New Orleans LA</w:t>
      </w:r>
    </w:p>
    <w:p w14:paraId="0AA1656B" w14:textId="77777777" w:rsidR="00ED3CBA" w:rsidRDefault="00ED3CBA" w:rsidP="00C8705C">
      <w:pPr>
        <w:rPr>
          <w:rFonts w:ascii="Arial" w:hAnsi="Arial" w:cs="Arial"/>
          <w:sz w:val="20"/>
          <w:szCs w:val="20"/>
        </w:rPr>
      </w:pPr>
    </w:p>
    <w:p w14:paraId="6CBC615B" w14:textId="77777777" w:rsidR="00ED3CBA" w:rsidRDefault="00ED3CBA" w:rsidP="00ED3CBA">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Pr>
          <w:rFonts w:ascii="Arial" w:hAnsi="Arial" w:cs="Arial"/>
          <w:sz w:val="20"/>
          <w:szCs w:val="20"/>
        </w:rPr>
        <w:t>March 31</w:t>
      </w:r>
      <w:r w:rsidRPr="00ED3CBA">
        <w:rPr>
          <w:rFonts w:ascii="Arial" w:hAnsi="Arial" w:cs="Arial"/>
          <w:sz w:val="20"/>
          <w:szCs w:val="20"/>
          <w:vertAlign w:val="superscript"/>
        </w:rPr>
        <w:t>st</w:t>
      </w:r>
      <w:r>
        <w:rPr>
          <w:rFonts w:ascii="Arial" w:hAnsi="Arial" w:cs="Arial"/>
          <w:sz w:val="20"/>
          <w:szCs w:val="20"/>
        </w:rPr>
        <w:t xml:space="preserve">, </w:t>
      </w:r>
      <w:r w:rsidRPr="00016E65">
        <w:rPr>
          <w:rFonts w:ascii="Arial" w:hAnsi="Arial" w:cs="Arial"/>
          <w:sz w:val="20"/>
          <w:szCs w:val="20"/>
        </w:rPr>
        <w:t>201</w:t>
      </w:r>
      <w:r>
        <w:rPr>
          <w:rFonts w:ascii="Arial" w:hAnsi="Arial" w:cs="Arial"/>
          <w:sz w:val="20"/>
          <w:szCs w:val="20"/>
        </w:rPr>
        <w:t>6</w:t>
      </w:r>
      <w:r w:rsidRPr="00016E65">
        <w:rPr>
          <w:rFonts w:ascii="Arial" w:hAnsi="Arial" w:cs="Arial"/>
          <w:sz w:val="20"/>
          <w:szCs w:val="20"/>
        </w:rPr>
        <w:t xml:space="preserve">). </w:t>
      </w:r>
      <w:r>
        <w:rPr>
          <w:rFonts w:ascii="Arial" w:hAnsi="Arial" w:cs="Arial"/>
          <w:sz w:val="20"/>
          <w:szCs w:val="20"/>
        </w:rPr>
        <w:t>Focus on Beliefs. Joint Reserve Base, New Orleans, LA.</w:t>
      </w:r>
    </w:p>
    <w:p w14:paraId="11EFD5B3" w14:textId="77777777" w:rsidR="00ED3CBA" w:rsidRDefault="00ED3CBA" w:rsidP="00ED3CBA">
      <w:pPr>
        <w:rPr>
          <w:rFonts w:ascii="Arial" w:hAnsi="Arial" w:cs="Arial"/>
          <w:b/>
          <w:sz w:val="20"/>
          <w:szCs w:val="20"/>
        </w:rPr>
      </w:pPr>
    </w:p>
    <w:p w14:paraId="38E5EE66" w14:textId="77777777" w:rsidR="00ED3CBA" w:rsidRDefault="00ED3CBA" w:rsidP="00ED3CBA">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Pr>
          <w:rFonts w:ascii="Arial" w:hAnsi="Arial" w:cs="Arial"/>
          <w:sz w:val="20"/>
          <w:szCs w:val="20"/>
        </w:rPr>
        <w:t>March 1</w:t>
      </w:r>
      <w:r w:rsidRPr="00ED3CBA">
        <w:rPr>
          <w:rFonts w:ascii="Arial" w:hAnsi="Arial" w:cs="Arial"/>
          <w:sz w:val="20"/>
          <w:szCs w:val="20"/>
          <w:vertAlign w:val="superscript"/>
        </w:rPr>
        <w:t>st</w:t>
      </w:r>
      <w:r>
        <w:rPr>
          <w:rFonts w:ascii="Arial" w:hAnsi="Arial" w:cs="Arial"/>
          <w:sz w:val="20"/>
          <w:szCs w:val="20"/>
        </w:rPr>
        <w:t xml:space="preserve"> and 2nd, </w:t>
      </w:r>
      <w:r w:rsidRPr="00016E65">
        <w:rPr>
          <w:rFonts w:ascii="Arial" w:hAnsi="Arial" w:cs="Arial"/>
          <w:sz w:val="20"/>
          <w:szCs w:val="20"/>
        </w:rPr>
        <w:t>201</w:t>
      </w:r>
      <w:r>
        <w:rPr>
          <w:rFonts w:ascii="Arial" w:hAnsi="Arial" w:cs="Arial"/>
          <w:sz w:val="20"/>
          <w:szCs w:val="20"/>
        </w:rPr>
        <w:t>6</w:t>
      </w:r>
      <w:r w:rsidRPr="00016E65">
        <w:rPr>
          <w:rFonts w:ascii="Arial" w:hAnsi="Arial" w:cs="Arial"/>
          <w:sz w:val="20"/>
          <w:szCs w:val="20"/>
        </w:rPr>
        <w:t xml:space="preserve">). </w:t>
      </w:r>
      <w:r>
        <w:rPr>
          <w:rFonts w:ascii="Arial" w:hAnsi="Arial" w:cs="Arial"/>
          <w:sz w:val="20"/>
          <w:szCs w:val="20"/>
        </w:rPr>
        <w:t>Change Your Beliefs, Change Your Actions, Change Your Future.  University of Louisiana, department of kinesiology, Lafayette, LA.</w:t>
      </w:r>
    </w:p>
    <w:p w14:paraId="67F785A3" w14:textId="77777777" w:rsidR="00FE0DB7" w:rsidRDefault="00FE0DB7" w:rsidP="00C8705C">
      <w:pPr>
        <w:rPr>
          <w:rFonts w:ascii="Arial" w:hAnsi="Arial" w:cs="Arial"/>
          <w:b/>
          <w:sz w:val="20"/>
          <w:szCs w:val="20"/>
        </w:rPr>
      </w:pPr>
    </w:p>
    <w:p w14:paraId="1DCE9C1A" w14:textId="77777777" w:rsidR="00C8705C" w:rsidRDefault="00C8705C" w:rsidP="00C8705C">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Pr>
          <w:rFonts w:ascii="Arial" w:hAnsi="Arial" w:cs="Arial"/>
          <w:sz w:val="20"/>
          <w:szCs w:val="20"/>
        </w:rPr>
        <w:t>November 9</w:t>
      </w:r>
      <w:r w:rsidRPr="00C8705C">
        <w:rPr>
          <w:rFonts w:ascii="Arial" w:hAnsi="Arial" w:cs="Arial"/>
          <w:sz w:val="20"/>
          <w:szCs w:val="20"/>
          <w:vertAlign w:val="superscript"/>
        </w:rPr>
        <w:t>th</w:t>
      </w:r>
      <w:r>
        <w:rPr>
          <w:rFonts w:ascii="Arial" w:hAnsi="Arial" w:cs="Arial"/>
          <w:sz w:val="20"/>
          <w:szCs w:val="20"/>
        </w:rPr>
        <w:t xml:space="preserve">, </w:t>
      </w:r>
      <w:r w:rsidRPr="00016E65">
        <w:rPr>
          <w:rFonts w:ascii="Arial" w:hAnsi="Arial" w:cs="Arial"/>
          <w:sz w:val="20"/>
          <w:szCs w:val="20"/>
        </w:rPr>
        <w:t>201</w:t>
      </w:r>
      <w:r>
        <w:rPr>
          <w:rFonts w:ascii="Arial" w:hAnsi="Arial" w:cs="Arial"/>
          <w:sz w:val="20"/>
          <w:szCs w:val="20"/>
        </w:rPr>
        <w:t>5</w:t>
      </w:r>
      <w:r w:rsidRPr="00016E65">
        <w:rPr>
          <w:rFonts w:ascii="Arial" w:hAnsi="Arial" w:cs="Arial"/>
          <w:sz w:val="20"/>
          <w:szCs w:val="20"/>
        </w:rPr>
        <w:t xml:space="preserve">). </w:t>
      </w:r>
      <w:r>
        <w:rPr>
          <w:rFonts w:ascii="Arial" w:hAnsi="Arial" w:cs="Arial"/>
          <w:sz w:val="20"/>
          <w:szCs w:val="20"/>
        </w:rPr>
        <w:t>Change Your Beliefs, Change Your Actions, Change Your Future.  University of Louisiana, department of kinesiology, Lafayette, LA.</w:t>
      </w:r>
    </w:p>
    <w:p w14:paraId="1A475BC7" w14:textId="77777777" w:rsidR="00C8705C" w:rsidRDefault="00C8705C" w:rsidP="00C8705C">
      <w:pPr>
        <w:rPr>
          <w:rFonts w:ascii="Arial" w:hAnsi="Arial" w:cs="Arial"/>
          <w:sz w:val="20"/>
          <w:szCs w:val="20"/>
        </w:rPr>
      </w:pPr>
    </w:p>
    <w:p w14:paraId="3E989BF6" w14:textId="77777777" w:rsidR="00C8705C" w:rsidRDefault="00C8705C" w:rsidP="00C8705C">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Pr>
          <w:rFonts w:ascii="Arial" w:hAnsi="Arial" w:cs="Arial"/>
          <w:sz w:val="20"/>
          <w:szCs w:val="20"/>
        </w:rPr>
        <w:t>September 19</w:t>
      </w:r>
      <w:r w:rsidRPr="009C1BB4">
        <w:rPr>
          <w:rFonts w:ascii="Arial" w:hAnsi="Arial" w:cs="Arial"/>
          <w:sz w:val="20"/>
          <w:szCs w:val="20"/>
          <w:vertAlign w:val="superscript"/>
        </w:rPr>
        <w:t>th</w:t>
      </w:r>
      <w:r>
        <w:rPr>
          <w:rFonts w:ascii="Arial" w:hAnsi="Arial" w:cs="Arial"/>
          <w:sz w:val="20"/>
          <w:szCs w:val="20"/>
        </w:rPr>
        <w:t xml:space="preserve">, </w:t>
      </w:r>
      <w:r w:rsidRPr="00016E65">
        <w:rPr>
          <w:rFonts w:ascii="Arial" w:hAnsi="Arial" w:cs="Arial"/>
          <w:sz w:val="20"/>
          <w:szCs w:val="20"/>
        </w:rPr>
        <w:t>201</w:t>
      </w:r>
      <w:r>
        <w:rPr>
          <w:rFonts w:ascii="Arial" w:hAnsi="Arial" w:cs="Arial"/>
          <w:sz w:val="20"/>
          <w:szCs w:val="20"/>
        </w:rPr>
        <w:t>5</w:t>
      </w:r>
      <w:r w:rsidRPr="00016E65">
        <w:rPr>
          <w:rFonts w:ascii="Arial" w:hAnsi="Arial" w:cs="Arial"/>
          <w:sz w:val="20"/>
          <w:szCs w:val="20"/>
        </w:rPr>
        <w:t>).</w:t>
      </w:r>
      <w:r>
        <w:rPr>
          <w:rFonts w:ascii="Arial" w:hAnsi="Arial" w:cs="Arial"/>
          <w:sz w:val="20"/>
          <w:szCs w:val="20"/>
        </w:rPr>
        <w:t xml:space="preserve"> Healthy Lifestyle Basics. Capt Perk’s, New Orleans, LA</w:t>
      </w:r>
    </w:p>
    <w:p w14:paraId="7FA40ED2" w14:textId="77777777" w:rsidR="00C8705C" w:rsidRDefault="00C8705C" w:rsidP="009C1BB4">
      <w:pPr>
        <w:rPr>
          <w:rFonts w:ascii="Arial" w:hAnsi="Arial" w:cs="Arial"/>
          <w:b/>
          <w:sz w:val="20"/>
          <w:szCs w:val="20"/>
        </w:rPr>
      </w:pPr>
    </w:p>
    <w:p w14:paraId="53D9820D" w14:textId="77777777" w:rsidR="009C1BB4" w:rsidRDefault="009C1BB4" w:rsidP="009C1BB4">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Pr>
          <w:rFonts w:ascii="Arial" w:hAnsi="Arial" w:cs="Arial"/>
          <w:sz w:val="20"/>
          <w:szCs w:val="20"/>
        </w:rPr>
        <w:t>March 16</w:t>
      </w:r>
      <w:r w:rsidRPr="009C1BB4">
        <w:rPr>
          <w:rFonts w:ascii="Arial" w:hAnsi="Arial" w:cs="Arial"/>
          <w:sz w:val="20"/>
          <w:szCs w:val="20"/>
          <w:vertAlign w:val="superscript"/>
        </w:rPr>
        <w:t>th</w:t>
      </w:r>
      <w:r>
        <w:rPr>
          <w:rFonts w:ascii="Arial" w:hAnsi="Arial" w:cs="Arial"/>
          <w:sz w:val="20"/>
          <w:szCs w:val="20"/>
        </w:rPr>
        <w:t xml:space="preserve">, </w:t>
      </w:r>
      <w:r w:rsidRPr="00016E65">
        <w:rPr>
          <w:rFonts w:ascii="Arial" w:hAnsi="Arial" w:cs="Arial"/>
          <w:sz w:val="20"/>
          <w:szCs w:val="20"/>
        </w:rPr>
        <w:t>201</w:t>
      </w:r>
      <w:r>
        <w:rPr>
          <w:rFonts w:ascii="Arial" w:hAnsi="Arial" w:cs="Arial"/>
          <w:sz w:val="20"/>
          <w:szCs w:val="20"/>
        </w:rPr>
        <w:t>5</w:t>
      </w:r>
      <w:r w:rsidRPr="00016E65">
        <w:rPr>
          <w:rFonts w:ascii="Arial" w:hAnsi="Arial" w:cs="Arial"/>
          <w:sz w:val="20"/>
          <w:szCs w:val="20"/>
        </w:rPr>
        <w:t>). Lifestyle Change and Motivation</w:t>
      </w:r>
      <w:r>
        <w:rPr>
          <w:rFonts w:ascii="Arial" w:hAnsi="Arial" w:cs="Arial"/>
          <w:sz w:val="20"/>
          <w:szCs w:val="20"/>
        </w:rPr>
        <w:t>.  University of Louisiana, department of kinesiology, Lafayette, LA.</w:t>
      </w:r>
    </w:p>
    <w:p w14:paraId="5A5F1EFD" w14:textId="77777777" w:rsidR="009C1BB4" w:rsidRDefault="009C1BB4" w:rsidP="00016E65">
      <w:pPr>
        <w:rPr>
          <w:rFonts w:ascii="Arial" w:hAnsi="Arial" w:cs="Arial"/>
          <w:b/>
          <w:sz w:val="20"/>
          <w:szCs w:val="20"/>
        </w:rPr>
      </w:pPr>
    </w:p>
    <w:p w14:paraId="0E34A9D4" w14:textId="77777777" w:rsidR="00016E65" w:rsidRDefault="00016E65" w:rsidP="00016E65">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Pr>
          <w:rFonts w:ascii="Arial" w:hAnsi="Arial" w:cs="Arial"/>
          <w:sz w:val="20"/>
          <w:szCs w:val="20"/>
        </w:rPr>
        <w:t>November 4</w:t>
      </w:r>
      <w:r w:rsidRPr="00016E65">
        <w:rPr>
          <w:rFonts w:ascii="Arial" w:hAnsi="Arial" w:cs="Arial"/>
          <w:sz w:val="20"/>
          <w:szCs w:val="20"/>
          <w:vertAlign w:val="superscript"/>
        </w:rPr>
        <w:t>th</w:t>
      </w:r>
      <w:r>
        <w:rPr>
          <w:rFonts w:ascii="Arial" w:hAnsi="Arial" w:cs="Arial"/>
          <w:sz w:val="20"/>
          <w:szCs w:val="20"/>
        </w:rPr>
        <w:t xml:space="preserve"> and 5</w:t>
      </w:r>
      <w:r w:rsidRPr="00016E65">
        <w:rPr>
          <w:rFonts w:ascii="Arial" w:hAnsi="Arial" w:cs="Arial"/>
          <w:sz w:val="20"/>
          <w:szCs w:val="20"/>
          <w:vertAlign w:val="superscript"/>
        </w:rPr>
        <w:t>th</w:t>
      </w:r>
      <w:r>
        <w:rPr>
          <w:rFonts w:ascii="Arial" w:hAnsi="Arial" w:cs="Arial"/>
          <w:sz w:val="20"/>
          <w:szCs w:val="20"/>
        </w:rPr>
        <w:t xml:space="preserve">, </w:t>
      </w:r>
      <w:r w:rsidRPr="00016E65">
        <w:rPr>
          <w:rFonts w:ascii="Arial" w:hAnsi="Arial" w:cs="Arial"/>
          <w:sz w:val="20"/>
          <w:szCs w:val="20"/>
        </w:rPr>
        <w:t>2014). Lifestyle Change and Motivation</w:t>
      </w:r>
      <w:r>
        <w:rPr>
          <w:rFonts w:ascii="Arial" w:hAnsi="Arial" w:cs="Arial"/>
          <w:sz w:val="20"/>
          <w:szCs w:val="20"/>
        </w:rPr>
        <w:t>.  University of Louisiana, department of kinesiology, Lafayette, LA.</w:t>
      </w:r>
    </w:p>
    <w:p w14:paraId="1563DC4C" w14:textId="77777777" w:rsidR="00016E65" w:rsidRDefault="00016E65" w:rsidP="00016E65">
      <w:pPr>
        <w:rPr>
          <w:rFonts w:ascii="Arial" w:hAnsi="Arial" w:cs="Arial"/>
          <w:sz w:val="20"/>
          <w:szCs w:val="20"/>
        </w:rPr>
      </w:pPr>
    </w:p>
    <w:p w14:paraId="3306FE84" w14:textId="77777777" w:rsidR="00016E65" w:rsidRDefault="00016E65" w:rsidP="00016E65">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Pr>
          <w:rFonts w:ascii="Arial" w:hAnsi="Arial" w:cs="Arial"/>
          <w:sz w:val="20"/>
          <w:szCs w:val="20"/>
        </w:rPr>
        <w:t>September 25</w:t>
      </w:r>
      <w:r w:rsidRPr="00016E65">
        <w:rPr>
          <w:rFonts w:ascii="Arial" w:hAnsi="Arial" w:cs="Arial"/>
          <w:sz w:val="20"/>
          <w:szCs w:val="20"/>
          <w:vertAlign w:val="superscript"/>
        </w:rPr>
        <w:t>th</w:t>
      </w:r>
      <w:r>
        <w:rPr>
          <w:rFonts w:ascii="Arial" w:hAnsi="Arial" w:cs="Arial"/>
          <w:sz w:val="20"/>
          <w:szCs w:val="20"/>
        </w:rPr>
        <w:t xml:space="preserve">, </w:t>
      </w:r>
      <w:r w:rsidRPr="00016E65">
        <w:rPr>
          <w:rFonts w:ascii="Arial" w:hAnsi="Arial" w:cs="Arial"/>
          <w:sz w:val="20"/>
          <w:szCs w:val="20"/>
        </w:rPr>
        <w:t>2014). Lifestyle Change and Motivation</w:t>
      </w:r>
      <w:r>
        <w:rPr>
          <w:rFonts w:ascii="Arial" w:hAnsi="Arial" w:cs="Arial"/>
          <w:sz w:val="20"/>
          <w:szCs w:val="20"/>
        </w:rPr>
        <w:t xml:space="preserve">.  </w:t>
      </w:r>
      <w:r w:rsidR="00124B50">
        <w:rPr>
          <w:rFonts w:ascii="Arial" w:hAnsi="Arial" w:cs="Arial"/>
          <w:sz w:val="20"/>
          <w:szCs w:val="20"/>
        </w:rPr>
        <w:t xml:space="preserve">Fleet and Family Support Center, </w:t>
      </w:r>
      <w:r>
        <w:rPr>
          <w:rFonts w:ascii="Arial" w:hAnsi="Arial" w:cs="Arial"/>
          <w:sz w:val="20"/>
          <w:szCs w:val="20"/>
        </w:rPr>
        <w:t>NOLA Family Café at the Naval Air Station, Joint Reserve Base, New Orleans, LA.</w:t>
      </w:r>
    </w:p>
    <w:p w14:paraId="2E5EDC8E" w14:textId="77777777" w:rsidR="00016E65" w:rsidRDefault="00016E65" w:rsidP="00016E65">
      <w:pPr>
        <w:rPr>
          <w:rFonts w:ascii="Arial" w:hAnsi="Arial" w:cs="Arial"/>
          <w:sz w:val="20"/>
          <w:szCs w:val="20"/>
        </w:rPr>
      </w:pPr>
    </w:p>
    <w:p w14:paraId="083FFBD2" w14:textId="77777777" w:rsidR="00016E65" w:rsidRDefault="00016E65" w:rsidP="00016E65">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sidR="00857353">
        <w:rPr>
          <w:rFonts w:ascii="Arial" w:hAnsi="Arial" w:cs="Arial"/>
          <w:sz w:val="20"/>
          <w:szCs w:val="20"/>
        </w:rPr>
        <w:t xml:space="preserve">October, </w:t>
      </w:r>
      <w:r>
        <w:rPr>
          <w:rFonts w:ascii="Arial" w:hAnsi="Arial" w:cs="Arial"/>
          <w:sz w:val="20"/>
          <w:szCs w:val="20"/>
        </w:rPr>
        <w:t>2013</w:t>
      </w:r>
      <w:r w:rsidRPr="00016E65">
        <w:rPr>
          <w:rFonts w:ascii="Arial" w:hAnsi="Arial" w:cs="Arial"/>
          <w:sz w:val="20"/>
          <w:szCs w:val="20"/>
        </w:rPr>
        <w:t>). Motivation</w:t>
      </w:r>
      <w:r w:rsidR="00857353">
        <w:rPr>
          <w:rFonts w:ascii="Arial" w:hAnsi="Arial" w:cs="Arial"/>
          <w:sz w:val="20"/>
          <w:szCs w:val="20"/>
        </w:rPr>
        <w:t>. Tulane</w:t>
      </w:r>
      <w:r>
        <w:rPr>
          <w:rFonts w:ascii="Arial" w:hAnsi="Arial" w:cs="Arial"/>
          <w:sz w:val="20"/>
          <w:szCs w:val="20"/>
        </w:rPr>
        <w:t xml:space="preserve">, </w:t>
      </w:r>
      <w:r w:rsidR="00857353">
        <w:rPr>
          <w:rFonts w:ascii="Arial" w:hAnsi="Arial" w:cs="Arial"/>
          <w:sz w:val="20"/>
          <w:szCs w:val="20"/>
        </w:rPr>
        <w:t xml:space="preserve">Theater and Dance Department, </w:t>
      </w:r>
      <w:r>
        <w:rPr>
          <w:rFonts w:ascii="Arial" w:hAnsi="Arial" w:cs="Arial"/>
          <w:sz w:val="20"/>
          <w:szCs w:val="20"/>
        </w:rPr>
        <w:t>New Orleans, LA</w:t>
      </w:r>
      <w:r w:rsidR="00857353">
        <w:rPr>
          <w:rFonts w:ascii="Arial" w:hAnsi="Arial" w:cs="Arial"/>
          <w:sz w:val="20"/>
          <w:szCs w:val="20"/>
        </w:rPr>
        <w:t>.</w:t>
      </w:r>
    </w:p>
    <w:p w14:paraId="19AC5EAA" w14:textId="77777777" w:rsidR="00857353" w:rsidRDefault="00857353" w:rsidP="00016E65">
      <w:pPr>
        <w:rPr>
          <w:rFonts w:ascii="Arial" w:hAnsi="Arial" w:cs="Arial"/>
          <w:sz w:val="20"/>
          <w:szCs w:val="20"/>
        </w:rPr>
      </w:pPr>
    </w:p>
    <w:p w14:paraId="04B85C27" w14:textId="77777777" w:rsidR="00857353" w:rsidRDefault="00857353" w:rsidP="00016E65">
      <w:pPr>
        <w:rPr>
          <w:rFonts w:ascii="Arial" w:hAnsi="Arial" w:cs="Arial"/>
          <w:sz w:val="20"/>
          <w:szCs w:val="20"/>
        </w:rPr>
      </w:pPr>
      <w:r w:rsidRPr="00016E65">
        <w:rPr>
          <w:rFonts w:ascii="Arial" w:hAnsi="Arial" w:cs="Arial"/>
          <w:b/>
          <w:sz w:val="20"/>
          <w:szCs w:val="20"/>
        </w:rPr>
        <w:t>Antikainen, I.E.</w:t>
      </w:r>
      <w:r w:rsidRPr="00016E65">
        <w:rPr>
          <w:rFonts w:ascii="Arial" w:hAnsi="Arial" w:cs="Arial"/>
          <w:sz w:val="20"/>
          <w:szCs w:val="20"/>
        </w:rPr>
        <w:t xml:space="preserve"> (</w:t>
      </w:r>
      <w:r>
        <w:rPr>
          <w:rFonts w:ascii="Arial" w:hAnsi="Arial" w:cs="Arial"/>
          <w:sz w:val="20"/>
          <w:szCs w:val="20"/>
        </w:rPr>
        <w:t>2012</w:t>
      </w:r>
      <w:r w:rsidRPr="00016E65">
        <w:rPr>
          <w:rFonts w:ascii="Arial" w:hAnsi="Arial" w:cs="Arial"/>
          <w:sz w:val="20"/>
          <w:szCs w:val="20"/>
        </w:rPr>
        <w:t xml:space="preserve">). </w:t>
      </w:r>
      <w:r>
        <w:rPr>
          <w:rFonts w:ascii="Arial" w:hAnsi="Arial" w:cs="Arial"/>
          <w:sz w:val="20"/>
          <w:szCs w:val="20"/>
        </w:rPr>
        <w:t>Physical Activity and Motivation. Crescent Club Apartments, New Orleans, LA.</w:t>
      </w:r>
    </w:p>
    <w:p w14:paraId="2FB40715" w14:textId="430E0021" w:rsidR="00F33A6C" w:rsidRDefault="00F33A6C" w:rsidP="00016E65">
      <w:pPr>
        <w:rPr>
          <w:rFonts w:ascii="Arial" w:hAnsi="Arial" w:cs="Arial"/>
          <w:sz w:val="20"/>
          <w:szCs w:val="20"/>
        </w:rPr>
      </w:pPr>
    </w:p>
    <w:p w14:paraId="0B27C10B" w14:textId="0F256850" w:rsidR="008C55A8" w:rsidRDefault="008C55A8" w:rsidP="00016E65">
      <w:pPr>
        <w:rPr>
          <w:rFonts w:ascii="Arial" w:hAnsi="Arial" w:cs="Arial"/>
          <w:sz w:val="20"/>
          <w:szCs w:val="20"/>
        </w:rPr>
      </w:pPr>
    </w:p>
    <w:p w14:paraId="291F8A13" w14:textId="3A00B98B" w:rsidR="008C55A8" w:rsidRDefault="008C55A8" w:rsidP="00016E65">
      <w:pPr>
        <w:rPr>
          <w:rFonts w:ascii="Arial" w:hAnsi="Arial" w:cs="Arial"/>
          <w:sz w:val="20"/>
          <w:szCs w:val="20"/>
        </w:rPr>
      </w:pPr>
    </w:p>
    <w:p w14:paraId="48DADDA4" w14:textId="0F75B5BF" w:rsidR="008C55A8" w:rsidRDefault="008C55A8" w:rsidP="00016E65">
      <w:pPr>
        <w:rPr>
          <w:rFonts w:ascii="Arial" w:hAnsi="Arial" w:cs="Arial"/>
          <w:sz w:val="20"/>
          <w:szCs w:val="20"/>
        </w:rPr>
      </w:pPr>
    </w:p>
    <w:p w14:paraId="31CA19B5" w14:textId="77777777" w:rsidR="008C55A8" w:rsidRDefault="008C55A8" w:rsidP="00016E65">
      <w:pPr>
        <w:rPr>
          <w:rFonts w:ascii="Arial" w:hAnsi="Arial" w:cs="Arial"/>
          <w:sz w:val="20"/>
          <w:szCs w:val="20"/>
        </w:rPr>
      </w:pPr>
    </w:p>
    <w:p w14:paraId="28806BF9" w14:textId="77777777" w:rsidR="00F33A6C" w:rsidRDefault="00F33A6C" w:rsidP="00016E65">
      <w:pPr>
        <w:rPr>
          <w:rFonts w:ascii="Arial" w:hAnsi="Arial" w:cs="Arial"/>
          <w:sz w:val="20"/>
          <w:szCs w:val="20"/>
        </w:rPr>
      </w:pPr>
    </w:p>
    <w:p w14:paraId="61BB03E6" w14:textId="77777777" w:rsidR="00F33A6C" w:rsidRDefault="00F33A6C" w:rsidP="00F33A6C">
      <w:pPr>
        <w:pStyle w:val="Heading3"/>
        <w:rPr>
          <w:rFonts w:ascii="Arial" w:hAnsi="Arial" w:cs="Arial"/>
          <w:sz w:val="20"/>
        </w:rPr>
      </w:pPr>
      <w:r>
        <w:rPr>
          <w:rFonts w:ascii="Arial" w:hAnsi="Arial" w:cs="Arial"/>
          <w:sz w:val="20"/>
        </w:rPr>
        <w:t>REFER</w:t>
      </w:r>
      <w:r w:rsidRPr="005D4F3E">
        <w:rPr>
          <w:rFonts w:ascii="Arial" w:hAnsi="Arial" w:cs="Arial"/>
          <w:sz w:val="20"/>
        </w:rPr>
        <w:t>E</w:t>
      </w:r>
      <w:r>
        <w:rPr>
          <w:rFonts w:ascii="Arial" w:hAnsi="Arial" w:cs="Arial"/>
          <w:sz w:val="20"/>
        </w:rPr>
        <w:t>E</w:t>
      </w:r>
      <w:r w:rsidRPr="005D4F3E">
        <w:rPr>
          <w:rFonts w:ascii="Arial" w:hAnsi="Arial" w:cs="Arial"/>
          <w:sz w:val="20"/>
        </w:rPr>
        <w:t>D PRESENTATIONS TO SCHOLARLY AND PROFESSIONAL GROUPS</w:t>
      </w:r>
    </w:p>
    <w:p w14:paraId="5E918397" w14:textId="77777777" w:rsidR="00F33A6C" w:rsidRPr="009C0528" w:rsidRDefault="00F33A6C" w:rsidP="00F33A6C">
      <w:pPr>
        <w:ind w:left="360"/>
        <w:rPr>
          <w:rFonts w:ascii="Arial" w:hAnsi="Arial" w:cs="Arial"/>
          <w:sz w:val="20"/>
          <w:szCs w:val="20"/>
        </w:rPr>
      </w:pPr>
    </w:p>
    <w:p w14:paraId="0F722D6C" w14:textId="77777777" w:rsidR="00F33A6C" w:rsidRPr="009C0528" w:rsidRDefault="00F33A6C" w:rsidP="00F33A6C">
      <w:pPr>
        <w:pStyle w:val="List"/>
        <w:numPr>
          <w:ilvl w:val="0"/>
          <w:numId w:val="17"/>
        </w:numPr>
        <w:rPr>
          <w:rFonts w:ascii="Arial" w:hAnsi="Arial" w:cs="Arial"/>
          <w:b/>
          <w:color w:val="000000"/>
          <w:sz w:val="20"/>
        </w:rPr>
      </w:pPr>
      <w:r w:rsidRPr="00637772">
        <w:rPr>
          <w:rFonts w:ascii="Arial" w:hAnsi="Arial" w:cs="Arial"/>
          <w:b/>
          <w:iCs/>
          <w:color w:val="000000"/>
          <w:sz w:val="20"/>
        </w:rPr>
        <w:t>Antikainen, I.</w:t>
      </w:r>
      <w:r w:rsidRPr="00891AB3">
        <w:rPr>
          <w:rFonts w:ascii="Arial" w:hAnsi="Arial" w:cs="Arial"/>
          <w:iCs/>
          <w:color w:val="000000"/>
          <w:sz w:val="20"/>
        </w:rPr>
        <w:t xml:space="preserve">, &amp; </w:t>
      </w:r>
      <w:r w:rsidRPr="00637772">
        <w:rPr>
          <w:rFonts w:ascii="Arial" w:hAnsi="Arial" w:cs="Arial"/>
          <w:iCs/>
          <w:color w:val="000000"/>
          <w:sz w:val="20"/>
        </w:rPr>
        <w:t>Ellis, R.</w:t>
      </w:r>
      <w:r w:rsidRPr="00891AB3">
        <w:rPr>
          <w:rFonts w:ascii="Arial" w:hAnsi="Arial" w:cs="Arial"/>
          <w:b/>
          <w:iCs/>
          <w:color w:val="000000"/>
          <w:sz w:val="20"/>
        </w:rPr>
        <w:t xml:space="preserve"> </w:t>
      </w:r>
      <w:r>
        <w:rPr>
          <w:rFonts w:ascii="Arial" w:hAnsi="Arial" w:cs="Arial"/>
          <w:iCs/>
          <w:color w:val="000000"/>
          <w:sz w:val="20"/>
        </w:rPr>
        <w:t xml:space="preserve">(2012). </w:t>
      </w:r>
      <w:r w:rsidRPr="00711395">
        <w:rPr>
          <w:rFonts w:ascii="Arial" w:hAnsi="Arial" w:cs="Arial"/>
          <w:i/>
          <w:iCs/>
          <w:color w:val="000000"/>
          <w:sz w:val="20"/>
        </w:rPr>
        <w:t>A theory-based intervention to increase physical activity among older adults</w:t>
      </w:r>
      <w:r w:rsidRPr="00711395">
        <w:rPr>
          <w:rFonts w:ascii="Arial" w:hAnsi="Arial" w:cs="Arial"/>
          <w:i/>
          <w:color w:val="000000"/>
          <w:sz w:val="20"/>
        </w:rPr>
        <w:t>.</w:t>
      </w:r>
      <w:r w:rsidRPr="00711395">
        <w:rPr>
          <w:rFonts w:ascii="Arial" w:hAnsi="Arial" w:cs="Arial"/>
          <w:color w:val="000000"/>
          <w:sz w:val="20"/>
        </w:rPr>
        <w:t xml:space="preserve"> Poster presentation at the annual </w:t>
      </w:r>
      <w:r>
        <w:rPr>
          <w:rFonts w:ascii="Arial" w:hAnsi="Arial" w:cs="Arial"/>
          <w:color w:val="000000"/>
          <w:sz w:val="20"/>
        </w:rPr>
        <w:t>Society of Behavioral medicine Conference, New Orleans, LA.</w:t>
      </w:r>
    </w:p>
    <w:p w14:paraId="2A453B7D" w14:textId="77777777" w:rsidR="00F33A6C" w:rsidRDefault="00F33A6C" w:rsidP="00F33A6C">
      <w:pPr>
        <w:pStyle w:val="List"/>
        <w:ind w:left="720" w:firstLine="0"/>
        <w:rPr>
          <w:rFonts w:ascii="Arial" w:hAnsi="Arial" w:cs="Arial"/>
          <w:b/>
          <w:color w:val="000000"/>
          <w:sz w:val="20"/>
        </w:rPr>
      </w:pPr>
    </w:p>
    <w:p w14:paraId="3D07E72D" w14:textId="77777777" w:rsidR="00F33A6C" w:rsidRDefault="00F33A6C" w:rsidP="00F33A6C">
      <w:pPr>
        <w:numPr>
          <w:ilvl w:val="0"/>
          <w:numId w:val="17"/>
        </w:numPr>
        <w:rPr>
          <w:rFonts w:ascii="Arial" w:hAnsi="Arial" w:cs="Arial"/>
          <w:sz w:val="20"/>
          <w:szCs w:val="20"/>
        </w:rPr>
      </w:pPr>
      <w:r w:rsidRPr="006B5907">
        <w:rPr>
          <w:rFonts w:ascii="Arial" w:hAnsi="Arial" w:cs="Arial"/>
          <w:b/>
          <w:sz w:val="20"/>
          <w:szCs w:val="20"/>
        </w:rPr>
        <w:t>Antikainen, I.</w:t>
      </w:r>
      <w:r w:rsidRPr="006B5907">
        <w:rPr>
          <w:rFonts w:ascii="Arial" w:hAnsi="Arial" w:cs="Arial"/>
          <w:sz w:val="20"/>
          <w:szCs w:val="20"/>
        </w:rPr>
        <w:t xml:space="preserve"> &amp; Ellis, R. (2011, March). </w:t>
      </w:r>
      <w:r w:rsidRPr="006B5907">
        <w:rPr>
          <w:rFonts w:ascii="Arial" w:hAnsi="Arial" w:cs="Arial"/>
          <w:i/>
          <w:sz w:val="20"/>
          <w:szCs w:val="20"/>
        </w:rPr>
        <w:t>A RE-AIM Evaluation of Theory-Based Physical Activity Interventions.</w:t>
      </w:r>
      <w:r w:rsidRPr="006B5907">
        <w:rPr>
          <w:rFonts w:ascii="Arial" w:hAnsi="Arial" w:cs="Arial"/>
          <w:sz w:val="20"/>
          <w:szCs w:val="20"/>
        </w:rPr>
        <w:t xml:space="preserve"> Oral presentation at the AAHPERD National Convention, San Diego, CA.</w:t>
      </w:r>
    </w:p>
    <w:p w14:paraId="733C8F19" w14:textId="77777777" w:rsidR="00F33A6C" w:rsidRDefault="00F33A6C" w:rsidP="00F33A6C">
      <w:pPr>
        <w:rPr>
          <w:rFonts w:ascii="Arial" w:hAnsi="Arial" w:cs="Arial"/>
          <w:sz w:val="20"/>
          <w:szCs w:val="20"/>
        </w:rPr>
      </w:pPr>
    </w:p>
    <w:p w14:paraId="754AA58B" w14:textId="77777777" w:rsidR="00F33A6C" w:rsidRDefault="00F33A6C" w:rsidP="00F33A6C">
      <w:pPr>
        <w:numPr>
          <w:ilvl w:val="0"/>
          <w:numId w:val="17"/>
        </w:numPr>
        <w:rPr>
          <w:rFonts w:ascii="Arial" w:hAnsi="Arial" w:cs="Arial"/>
          <w:sz w:val="20"/>
          <w:szCs w:val="20"/>
        </w:rPr>
      </w:pPr>
      <w:r w:rsidRPr="00FB5F18">
        <w:rPr>
          <w:rFonts w:ascii="Arial" w:hAnsi="Arial" w:cs="Arial"/>
          <w:sz w:val="20"/>
          <w:szCs w:val="20"/>
        </w:rPr>
        <w:t xml:space="preserve">Ellis R., </w:t>
      </w:r>
      <w:r w:rsidRPr="00FB5F18">
        <w:rPr>
          <w:rFonts w:ascii="Arial" w:hAnsi="Arial" w:cs="Arial"/>
          <w:b/>
          <w:sz w:val="20"/>
          <w:szCs w:val="20"/>
        </w:rPr>
        <w:t>Antikainen, I.</w:t>
      </w:r>
      <w:r w:rsidRPr="00FB5F18">
        <w:rPr>
          <w:rFonts w:ascii="Arial" w:hAnsi="Arial" w:cs="Arial"/>
          <w:sz w:val="20"/>
          <w:szCs w:val="20"/>
        </w:rPr>
        <w:t xml:space="preserve">, &amp; Wood, R.H. (2009, April). </w:t>
      </w:r>
      <w:r w:rsidRPr="00FB5F18">
        <w:rPr>
          <w:rFonts w:ascii="Arial" w:hAnsi="Arial" w:cs="Arial"/>
          <w:i/>
          <w:sz w:val="20"/>
          <w:szCs w:val="20"/>
        </w:rPr>
        <w:t>Health-related quality of life of culturally diverse older adults</w:t>
      </w:r>
      <w:r w:rsidRPr="00FB5F18">
        <w:rPr>
          <w:rFonts w:ascii="Arial" w:hAnsi="Arial" w:cs="Arial"/>
          <w:sz w:val="20"/>
          <w:szCs w:val="20"/>
        </w:rPr>
        <w:t>. Poster presented at the annual meeting of American Alliance for Health, Physical Education, Recreation, and Dance, Tampa, FL.</w:t>
      </w:r>
    </w:p>
    <w:p w14:paraId="4BBDC240" w14:textId="77777777" w:rsidR="00F33A6C" w:rsidRDefault="00F33A6C" w:rsidP="00F33A6C">
      <w:pPr>
        <w:rPr>
          <w:rFonts w:ascii="Arial" w:hAnsi="Arial" w:cs="Arial"/>
          <w:b/>
          <w:sz w:val="20"/>
          <w:szCs w:val="20"/>
        </w:rPr>
      </w:pPr>
    </w:p>
    <w:p w14:paraId="49D1FBB9" w14:textId="77777777" w:rsidR="00F33A6C" w:rsidRDefault="00F33A6C" w:rsidP="00F33A6C">
      <w:pPr>
        <w:numPr>
          <w:ilvl w:val="0"/>
          <w:numId w:val="17"/>
        </w:numPr>
        <w:rPr>
          <w:rFonts w:ascii="Arial" w:hAnsi="Arial" w:cs="Arial"/>
          <w:sz w:val="20"/>
          <w:szCs w:val="20"/>
        </w:rPr>
      </w:pPr>
      <w:r w:rsidRPr="009738F8">
        <w:rPr>
          <w:rFonts w:ascii="Arial" w:hAnsi="Arial" w:cs="Arial"/>
          <w:b/>
          <w:sz w:val="20"/>
          <w:szCs w:val="20"/>
        </w:rPr>
        <w:t>Antikainen, I.</w:t>
      </w:r>
      <w:r>
        <w:rPr>
          <w:rFonts w:ascii="Arial" w:hAnsi="Arial" w:cs="Arial"/>
          <w:sz w:val="20"/>
          <w:szCs w:val="20"/>
        </w:rPr>
        <w:t xml:space="preserve"> &amp; Ellis, R. (2009, March). </w:t>
      </w:r>
      <w:r w:rsidRPr="00F800FC">
        <w:rPr>
          <w:rFonts w:ascii="Arial" w:hAnsi="Arial" w:cs="Arial"/>
          <w:i/>
          <w:sz w:val="20"/>
          <w:szCs w:val="20"/>
        </w:rPr>
        <w:t>Determinants of physical activity motivation in culturally diverse older adults.</w:t>
      </w:r>
      <w:r>
        <w:rPr>
          <w:rFonts w:ascii="Arial" w:hAnsi="Arial" w:cs="Arial"/>
          <w:sz w:val="20"/>
          <w:szCs w:val="20"/>
        </w:rPr>
        <w:t xml:space="preserve"> Poster presented at the Student Mentoring in Gerontology and Geriatrics Conference, Athens, GA</w:t>
      </w:r>
    </w:p>
    <w:p w14:paraId="17B2C652" w14:textId="77777777" w:rsidR="00F33A6C" w:rsidRDefault="00F33A6C" w:rsidP="00F33A6C"/>
    <w:p w14:paraId="406EF0A9" w14:textId="77777777" w:rsidR="00F33A6C" w:rsidRDefault="00F33A6C" w:rsidP="00F33A6C">
      <w:pPr>
        <w:numPr>
          <w:ilvl w:val="0"/>
          <w:numId w:val="17"/>
        </w:numPr>
        <w:rPr>
          <w:rFonts w:ascii="Arial" w:hAnsi="Arial" w:cs="Arial"/>
          <w:sz w:val="20"/>
          <w:szCs w:val="20"/>
        </w:rPr>
      </w:pPr>
      <w:r w:rsidRPr="009738F8">
        <w:rPr>
          <w:rFonts w:ascii="Arial" w:hAnsi="Arial" w:cs="Arial"/>
          <w:b/>
          <w:sz w:val="20"/>
          <w:szCs w:val="20"/>
        </w:rPr>
        <w:t>Antikainen, I.</w:t>
      </w:r>
      <w:r>
        <w:rPr>
          <w:rFonts w:ascii="Arial" w:hAnsi="Arial" w:cs="Arial"/>
          <w:sz w:val="20"/>
          <w:szCs w:val="20"/>
        </w:rPr>
        <w:t xml:space="preserve"> &amp; Ellis, R. (2009, February). </w:t>
      </w:r>
      <w:r w:rsidRPr="00F800FC">
        <w:rPr>
          <w:rFonts w:ascii="Arial" w:hAnsi="Arial" w:cs="Arial"/>
          <w:i/>
          <w:sz w:val="20"/>
          <w:szCs w:val="20"/>
        </w:rPr>
        <w:t>Determinants of physical activity motivation in culturally diverse older adults</w:t>
      </w:r>
      <w:r>
        <w:rPr>
          <w:rFonts w:ascii="Arial" w:hAnsi="Arial" w:cs="Arial"/>
          <w:sz w:val="20"/>
          <w:szCs w:val="20"/>
        </w:rPr>
        <w:t>. Poster presented at the annual meeting of the Southeast Regional Chapter of the American College of Sports Medicine, Birmingham, AL.</w:t>
      </w:r>
    </w:p>
    <w:p w14:paraId="7B13580F" w14:textId="77777777" w:rsidR="00F33A6C" w:rsidRDefault="00F33A6C" w:rsidP="00F33A6C">
      <w:pPr>
        <w:rPr>
          <w:rFonts w:ascii="Arial" w:hAnsi="Arial" w:cs="Arial"/>
          <w:sz w:val="20"/>
          <w:szCs w:val="20"/>
        </w:rPr>
      </w:pPr>
    </w:p>
    <w:p w14:paraId="30264165" w14:textId="77777777" w:rsidR="00F33A6C" w:rsidRDefault="00F33A6C" w:rsidP="00F33A6C">
      <w:pPr>
        <w:numPr>
          <w:ilvl w:val="0"/>
          <w:numId w:val="17"/>
        </w:numPr>
        <w:rPr>
          <w:rFonts w:ascii="Arial" w:hAnsi="Arial" w:cs="Arial"/>
          <w:sz w:val="20"/>
          <w:szCs w:val="20"/>
        </w:rPr>
      </w:pPr>
      <w:r w:rsidRPr="005D4F3E">
        <w:rPr>
          <w:rFonts w:ascii="Arial" w:hAnsi="Arial" w:cs="Arial"/>
          <w:sz w:val="20"/>
          <w:szCs w:val="20"/>
        </w:rPr>
        <w:t xml:space="preserve">Holton, F., Ellis, R., Kosma, M., Cherry, K., </w:t>
      </w:r>
      <w:r w:rsidRPr="005D4F3E">
        <w:rPr>
          <w:rFonts w:ascii="Arial" w:hAnsi="Arial" w:cs="Arial"/>
          <w:b/>
          <w:sz w:val="20"/>
          <w:szCs w:val="20"/>
        </w:rPr>
        <w:t>Antikainen, I</w:t>
      </w:r>
      <w:r w:rsidRPr="005D4F3E">
        <w:rPr>
          <w:rFonts w:ascii="Arial" w:hAnsi="Arial" w:cs="Arial"/>
          <w:sz w:val="20"/>
          <w:szCs w:val="20"/>
        </w:rPr>
        <w:t xml:space="preserve">., Russell, R., &amp; Wood, R.H. (2008, May). </w:t>
      </w:r>
      <w:r w:rsidRPr="00F800FC">
        <w:rPr>
          <w:rFonts w:ascii="Arial" w:hAnsi="Arial" w:cs="Arial"/>
          <w:i/>
          <w:sz w:val="20"/>
          <w:szCs w:val="20"/>
        </w:rPr>
        <w:t>Predictors of ADL disability in culturally diverse older adults</w:t>
      </w:r>
      <w:r w:rsidRPr="005D4F3E">
        <w:rPr>
          <w:rFonts w:ascii="Arial" w:hAnsi="Arial" w:cs="Arial"/>
          <w:sz w:val="20"/>
          <w:szCs w:val="20"/>
        </w:rPr>
        <w:t>. Poste</w:t>
      </w:r>
      <w:r>
        <w:rPr>
          <w:rFonts w:ascii="Arial" w:hAnsi="Arial" w:cs="Arial"/>
          <w:sz w:val="20"/>
          <w:szCs w:val="20"/>
        </w:rPr>
        <w:t>r</w:t>
      </w:r>
      <w:r w:rsidRPr="005D4F3E">
        <w:rPr>
          <w:rFonts w:ascii="Arial" w:hAnsi="Arial" w:cs="Arial"/>
          <w:sz w:val="20"/>
          <w:szCs w:val="20"/>
        </w:rPr>
        <w:t xml:space="preserve"> presented at the annual meeting of the American College of Sports Me</w:t>
      </w:r>
      <w:r>
        <w:rPr>
          <w:rFonts w:ascii="Arial" w:hAnsi="Arial" w:cs="Arial"/>
          <w:sz w:val="20"/>
          <w:szCs w:val="20"/>
        </w:rPr>
        <w:t>d</w:t>
      </w:r>
      <w:r w:rsidRPr="005D4F3E">
        <w:rPr>
          <w:rFonts w:ascii="Arial" w:hAnsi="Arial" w:cs="Arial"/>
          <w:sz w:val="20"/>
          <w:szCs w:val="20"/>
        </w:rPr>
        <w:t>icine, Indianapolis, IN.</w:t>
      </w:r>
    </w:p>
    <w:p w14:paraId="46A7829A" w14:textId="77777777" w:rsidR="00F33A6C" w:rsidRPr="005D4F3E" w:rsidRDefault="00F33A6C" w:rsidP="00F33A6C">
      <w:pPr>
        <w:rPr>
          <w:rFonts w:ascii="Arial" w:hAnsi="Arial" w:cs="Arial"/>
          <w:sz w:val="20"/>
          <w:szCs w:val="20"/>
        </w:rPr>
      </w:pPr>
    </w:p>
    <w:p w14:paraId="234A2FA7" w14:textId="77777777" w:rsidR="00F33A6C" w:rsidRDefault="00F33A6C" w:rsidP="00F33A6C">
      <w:pPr>
        <w:pStyle w:val="List"/>
        <w:numPr>
          <w:ilvl w:val="0"/>
          <w:numId w:val="17"/>
        </w:numPr>
        <w:rPr>
          <w:rFonts w:ascii="Arial" w:hAnsi="Arial" w:cs="Arial"/>
          <w:sz w:val="20"/>
        </w:rPr>
      </w:pPr>
      <w:r w:rsidRPr="005D4F3E">
        <w:rPr>
          <w:rFonts w:ascii="Arial" w:hAnsi="Arial" w:cs="Arial"/>
          <w:b/>
          <w:sz w:val="20"/>
          <w:lang w:val="fr-FR"/>
        </w:rPr>
        <w:t>Antikainen, I. E.,</w:t>
      </w:r>
      <w:r>
        <w:rPr>
          <w:rFonts w:ascii="Arial" w:hAnsi="Arial" w:cs="Arial"/>
          <w:sz w:val="20"/>
          <w:lang w:val="fr-FR"/>
        </w:rPr>
        <w:t xml:space="preserve"> Ellis, R., &amp; Kosma, M. (June, 2007</w:t>
      </w:r>
      <w:r w:rsidRPr="005D4F3E">
        <w:rPr>
          <w:rFonts w:ascii="Arial" w:hAnsi="Arial" w:cs="Arial"/>
          <w:sz w:val="20"/>
          <w:lang w:val="fr-FR"/>
        </w:rPr>
        <w:t xml:space="preserve">). </w:t>
      </w:r>
      <w:r w:rsidRPr="005D4F3E">
        <w:rPr>
          <w:rFonts w:ascii="Arial" w:hAnsi="Arial" w:cs="Arial"/>
          <w:i/>
          <w:sz w:val="20"/>
        </w:rPr>
        <w:t>Change in physical activity beliefs among culturally diverse older adults.</w:t>
      </w:r>
      <w:r w:rsidRPr="005D4F3E">
        <w:rPr>
          <w:rFonts w:ascii="Arial" w:hAnsi="Arial" w:cs="Arial"/>
          <w:sz w:val="20"/>
        </w:rPr>
        <w:t xml:space="preserve"> Poster presented at the annual meeting</w:t>
      </w:r>
      <w:r>
        <w:rPr>
          <w:rFonts w:ascii="Arial" w:hAnsi="Arial" w:cs="Arial"/>
          <w:sz w:val="20"/>
        </w:rPr>
        <w:t xml:space="preserve"> of the North American Society for the Psychology of Sport and Physical Activity, San Diego, CA.</w:t>
      </w:r>
    </w:p>
    <w:p w14:paraId="7012EE1C" w14:textId="77777777" w:rsidR="00F33A6C" w:rsidRDefault="00F33A6C" w:rsidP="00F33A6C">
      <w:pPr>
        <w:pStyle w:val="List"/>
        <w:ind w:left="0" w:firstLine="0"/>
        <w:rPr>
          <w:rFonts w:ascii="Arial" w:hAnsi="Arial" w:cs="Arial"/>
          <w:b/>
          <w:sz w:val="20"/>
        </w:rPr>
      </w:pPr>
    </w:p>
    <w:p w14:paraId="21459D36" w14:textId="77777777" w:rsidR="00F33A6C" w:rsidRDefault="00F33A6C" w:rsidP="00F33A6C">
      <w:pPr>
        <w:pStyle w:val="List"/>
        <w:numPr>
          <w:ilvl w:val="0"/>
          <w:numId w:val="17"/>
        </w:numPr>
        <w:rPr>
          <w:rFonts w:ascii="Arial" w:hAnsi="Arial" w:cs="Arial"/>
          <w:sz w:val="20"/>
        </w:rPr>
      </w:pPr>
      <w:r w:rsidRPr="007E655C">
        <w:rPr>
          <w:rFonts w:ascii="Arial" w:hAnsi="Arial" w:cs="Arial"/>
          <w:sz w:val="20"/>
        </w:rPr>
        <w:t>Ellis, R.,</w:t>
      </w:r>
      <w:r>
        <w:rPr>
          <w:rFonts w:ascii="Arial" w:hAnsi="Arial" w:cs="Arial"/>
          <w:sz w:val="20"/>
        </w:rPr>
        <w:t xml:space="preserve"> McCarter, K. S., Moore, D. S., Fabre, J., </w:t>
      </w:r>
      <w:r w:rsidRPr="007E655C">
        <w:rPr>
          <w:rFonts w:ascii="Arial" w:hAnsi="Arial" w:cs="Arial"/>
          <w:b/>
          <w:sz w:val="20"/>
        </w:rPr>
        <w:t>Antikainen, I. E.,</w:t>
      </w:r>
      <w:r>
        <w:rPr>
          <w:rFonts w:ascii="Arial" w:hAnsi="Arial" w:cs="Arial"/>
          <w:sz w:val="20"/>
        </w:rPr>
        <w:t xml:space="preserve"> Page, P., Russell, R. D., Holton, F. B., &amp; Singh, S.&amp; Wood, R. H. (2007, June). </w:t>
      </w:r>
      <w:r>
        <w:rPr>
          <w:rFonts w:ascii="Arial" w:hAnsi="Arial" w:cs="Arial"/>
          <w:i/>
          <w:sz w:val="20"/>
        </w:rPr>
        <w:t>Construct validity of a comprehensive falls risk screening instrument using falls efficacy.</w:t>
      </w:r>
      <w:r>
        <w:rPr>
          <w:rFonts w:ascii="Arial" w:hAnsi="Arial" w:cs="Arial"/>
          <w:sz w:val="20"/>
        </w:rPr>
        <w:t xml:space="preserve"> Poster presented at the annual meeting of the North American Society for the Psychology of Sport and Physical Activity, San Diego, CA.</w:t>
      </w:r>
    </w:p>
    <w:p w14:paraId="06ACEFF8" w14:textId="77777777" w:rsidR="00F33A6C" w:rsidRDefault="00F33A6C" w:rsidP="00F33A6C">
      <w:pPr>
        <w:pStyle w:val="List"/>
        <w:ind w:left="0" w:firstLine="0"/>
        <w:rPr>
          <w:rFonts w:ascii="Arial" w:hAnsi="Arial" w:cs="Arial"/>
          <w:sz w:val="20"/>
        </w:rPr>
      </w:pPr>
    </w:p>
    <w:p w14:paraId="337EBE48" w14:textId="77777777" w:rsidR="00F33A6C" w:rsidRDefault="00F33A6C" w:rsidP="00F33A6C">
      <w:pPr>
        <w:pStyle w:val="List"/>
        <w:numPr>
          <w:ilvl w:val="0"/>
          <w:numId w:val="17"/>
        </w:numPr>
        <w:rPr>
          <w:rFonts w:ascii="Arial" w:hAnsi="Arial" w:cs="Arial"/>
          <w:sz w:val="20"/>
        </w:rPr>
      </w:pPr>
      <w:r>
        <w:rPr>
          <w:rFonts w:ascii="Arial" w:hAnsi="Arial" w:cs="Arial"/>
          <w:sz w:val="20"/>
        </w:rPr>
        <w:t xml:space="preserve">Wood, </w:t>
      </w:r>
      <w:r w:rsidRPr="001B4416">
        <w:rPr>
          <w:rFonts w:ascii="Arial" w:hAnsi="Arial" w:cs="Arial"/>
          <w:sz w:val="20"/>
        </w:rPr>
        <w:t>R. H. Ellis, R., McCarter</w:t>
      </w:r>
      <w:r>
        <w:rPr>
          <w:rFonts w:ascii="Arial" w:hAnsi="Arial" w:cs="Arial"/>
          <w:sz w:val="20"/>
        </w:rPr>
        <w:t xml:space="preserve">, K. S., Fabre, J., </w:t>
      </w:r>
      <w:r w:rsidRPr="001B4416">
        <w:rPr>
          <w:rFonts w:ascii="Arial" w:hAnsi="Arial" w:cs="Arial"/>
          <w:b/>
          <w:sz w:val="20"/>
        </w:rPr>
        <w:t>Antikainen, I. E.,</w:t>
      </w:r>
      <w:r>
        <w:rPr>
          <w:rFonts w:ascii="Arial" w:hAnsi="Arial" w:cs="Arial"/>
          <w:sz w:val="20"/>
        </w:rPr>
        <w:t xml:space="preserve"> Moore, D. S., Page, P., Russell, R. D., Holton, F. B., &amp; Singh, S. (2007, June). </w:t>
      </w:r>
      <w:r>
        <w:rPr>
          <w:rFonts w:ascii="Arial" w:hAnsi="Arial" w:cs="Arial"/>
          <w:i/>
          <w:sz w:val="20"/>
        </w:rPr>
        <w:t>Socio-cultural factors and falls risk among independent living older adults.</w:t>
      </w:r>
      <w:r>
        <w:rPr>
          <w:rFonts w:ascii="Arial" w:hAnsi="Arial" w:cs="Arial"/>
          <w:sz w:val="20"/>
        </w:rPr>
        <w:t xml:space="preserve"> Poster presented at the annual meeting of the American College of Sports Medicine, New Orleans, LA.</w:t>
      </w:r>
    </w:p>
    <w:p w14:paraId="2056AB0C" w14:textId="77777777" w:rsidR="00F33A6C" w:rsidRPr="001B4416" w:rsidRDefault="00F33A6C" w:rsidP="00F33A6C">
      <w:pPr>
        <w:pStyle w:val="List"/>
        <w:ind w:left="0" w:firstLine="0"/>
        <w:rPr>
          <w:rFonts w:ascii="Arial" w:hAnsi="Arial" w:cs="Arial"/>
          <w:sz w:val="20"/>
        </w:rPr>
      </w:pPr>
    </w:p>
    <w:p w14:paraId="37ECAB80" w14:textId="77777777" w:rsidR="00F33A6C" w:rsidRDefault="00F33A6C" w:rsidP="00F33A6C">
      <w:pPr>
        <w:pStyle w:val="List"/>
        <w:numPr>
          <w:ilvl w:val="0"/>
          <w:numId w:val="17"/>
        </w:numPr>
        <w:rPr>
          <w:rFonts w:ascii="Arial" w:hAnsi="Arial" w:cs="Arial"/>
          <w:sz w:val="20"/>
        </w:rPr>
      </w:pPr>
      <w:r w:rsidRPr="001B4416">
        <w:rPr>
          <w:rFonts w:ascii="Arial" w:hAnsi="Arial" w:cs="Arial"/>
          <w:sz w:val="20"/>
        </w:rPr>
        <w:t xml:space="preserve">Ellis, R., McCarter, K. S., Fabre, J., </w:t>
      </w:r>
      <w:r w:rsidRPr="001B4416">
        <w:rPr>
          <w:rFonts w:ascii="Arial" w:hAnsi="Arial" w:cs="Arial"/>
          <w:b/>
          <w:sz w:val="20"/>
        </w:rPr>
        <w:t xml:space="preserve">Antikainen, I. E., </w:t>
      </w:r>
      <w:r w:rsidRPr="001B4416">
        <w:rPr>
          <w:rFonts w:ascii="Arial" w:hAnsi="Arial" w:cs="Arial"/>
          <w:sz w:val="20"/>
        </w:rPr>
        <w:t>Moore, D</w:t>
      </w:r>
      <w:r>
        <w:rPr>
          <w:rFonts w:ascii="Arial" w:hAnsi="Arial" w:cs="Arial"/>
          <w:sz w:val="20"/>
        </w:rPr>
        <w:t xml:space="preserve">. S., Page, P., Russell, R. D., Holton, F. B., Singh, S., &amp; Wood, R. H. (2007, June). </w:t>
      </w:r>
      <w:r>
        <w:rPr>
          <w:rFonts w:ascii="Arial" w:hAnsi="Arial" w:cs="Arial"/>
          <w:i/>
          <w:sz w:val="20"/>
        </w:rPr>
        <w:t>Construct validity of a comprehensive falls risk screening instrument.</w:t>
      </w:r>
      <w:r>
        <w:rPr>
          <w:rFonts w:ascii="Arial" w:hAnsi="Arial" w:cs="Arial"/>
          <w:sz w:val="20"/>
        </w:rPr>
        <w:t xml:space="preserve"> Poster presented at the annual meeting of the American College of Sports Medicine, New Orleans, LA.</w:t>
      </w:r>
    </w:p>
    <w:p w14:paraId="0D7C1390" w14:textId="77777777" w:rsidR="00F33A6C" w:rsidRDefault="00F33A6C" w:rsidP="00F33A6C">
      <w:pPr>
        <w:pStyle w:val="ListParagraph"/>
        <w:rPr>
          <w:rFonts w:ascii="Arial" w:hAnsi="Arial" w:cs="Arial"/>
          <w:color w:val="000000"/>
          <w:sz w:val="20"/>
        </w:rPr>
      </w:pPr>
    </w:p>
    <w:p w14:paraId="6C07286B" w14:textId="77777777" w:rsidR="00F33A6C" w:rsidRPr="00C81B8E" w:rsidRDefault="00F33A6C" w:rsidP="00F33A6C">
      <w:pPr>
        <w:pStyle w:val="List"/>
        <w:numPr>
          <w:ilvl w:val="0"/>
          <w:numId w:val="17"/>
        </w:numPr>
        <w:rPr>
          <w:rFonts w:ascii="Arial" w:hAnsi="Arial" w:cs="Arial"/>
          <w:sz w:val="20"/>
        </w:rPr>
      </w:pPr>
      <w:r w:rsidRPr="00C81B8E">
        <w:rPr>
          <w:rFonts w:ascii="Arial" w:hAnsi="Arial" w:cs="Arial"/>
          <w:color w:val="000000"/>
          <w:sz w:val="20"/>
        </w:rPr>
        <w:t xml:space="preserve">Ellis, R., Kosma, M., Fabre, J. M., Moore, D. S., </w:t>
      </w:r>
      <w:r w:rsidRPr="00C81B8E">
        <w:rPr>
          <w:rFonts w:ascii="Arial" w:hAnsi="Arial" w:cs="Arial"/>
          <w:b/>
          <w:color w:val="000000"/>
          <w:sz w:val="20"/>
        </w:rPr>
        <w:t>Antikainen, I.,</w:t>
      </w:r>
      <w:r w:rsidRPr="00C81B8E">
        <w:rPr>
          <w:rFonts w:ascii="Arial" w:hAnsi="Arial" w:cs="Arial"/>
          <w:color w:val="000000"/>
          <w:sz w:val="20"/>
        </w:rPr>
        <w:t xml:space="preserve"> Baptiste, C., </w:t>
      </w:r>
      <w:r>
        <w:rPr>
          <w:rFonts w:ascii="Arial" w:hAnsi="Arial" w:cs="Arial"/>
          <w:color w:val="000000"/>
          <w:sz w:val="20"/>
        </w:rPr>
        <w:t>Kim, T., &amp; Wood, R. H. (2011, November</w:t>
      </w:r>
      <w:r w:rsidRPr="00C81B8E">
        <w:rPr>
          <w:rFonts w:ascii="Arial" w:hAnsi="Arial" w:cs="Arial"/>
          <w:color w:val="000000"/>
          <w:sz w:val="20"/>
        </w:rPr>
        <w:t xml:space="preserve">). </w:t>
      </w:r>
      <w:r w:rsidRPr="00C81B8E">
        <w:rPr>
          <w:rFonts w:ascii="Arial" w:hAnsi="Arial" w:cs="Arial"/>
          <w:i/>
          <w:color w:val="000000"/>
          <w:sz w:val="20"/>
        </w:rPr>
        <w:t xml:space="preserve">Sociodemographic characteristics and falls risk factors among independent-living older adults. </w:t>
      </w:r>
      <w:r w:rsidRPr="00C81B8E">
        <w:rPr>
          <w:rFonts w:ascii="Arial" w:hAnsi="Arial" w:cs="Arial"/>
          <w:color w:val="000000"/>
          <w:sz w:val="20"/>
        </w:rPr>
        <w:t>Gerontological Society of America, Boston, MA.</w:t>
      </w:r>
    </w:p>
    <w:p w14:paraId="69A6780C" w14:textId="77777777" w:rsidR="00F33A6C" w:rsidRPr="000966E8" w:rsidRDefault="00F33A6C" w:rsidP="00F33A6C">
      <w:pPr>
        <w:pStyle w:val="Heading3"/>
      </w:pPr>
    </w:p>
    <w:p w14:paraId="325842D8" w14:textId="77777777" w:rsidR="00F33A6C" w:rsidRPr="001A1F1E" w:rsidRDefault="00F33A6C" w:rsidP="00F33A6C">
      <w:pPr>
        <w:rPr>
          <w:rFonts w:ascii="Arial" w:hAnsi="Arial" w:cs="Arial"/>
          <w:i/>
          <w:sz w:val="20"/>
          <w:szCs w:val="20"/>
        </w:rPr>
      </w:pPr>
    </w:p>
    <w:p w14:paraId="7F09342D" w14:textId="77777777" w:rsidR="00F33A6C" w:rsidRDefault="00F33A6C" w:rsidP="00F33A6C">
      <w:pPr>
        <w:pStyle w:val="Heading3"/>
        <w:rPr>
          <w:rFonts w:ascii="Arial" w:hAnsi="Arial" w:cs="Arial"/>
          <w:sz w:val="20"/>
        </w:rPr>
      </w:pPr>
      <w:r>
        <w:rPr>
          <w:rFonts w:ascii="Arial" w:hAnsi="Arial" w:cs="Arial"/>
          <w:sz w:val="20"/>
        </w:rPr>
        <w:t>NON</w:t>
      </w:r>
      <w:r w:rsidRPr="001A1F1E">
        <w:rPr>
          <w:rFonts w:ascii="Arial" w:hAnsi="Arial" w:cs="Arial"/>
          <w:sz w:val="20"/>
        </w:rPr>
        <w:t>REFERRED PRESENTATIONS TO SCHOLARLY AND PROFESSIONAL GROUPS</w:t>
      </w:r>
    </w:p>
    <w:p w14:paraId="1F23AF24" w14:textId="77777777" w:rsidR="00F33A6C" w:rsidRPr="001A1F1E" w:rsidRDefault="00F33A6C" w:rsidP="00F33A6C"/>
    <w:p w14:paraId="3702B73E" w14:textId="77777777" w:rsidR="00F33A6C" w:rsidRPr="000F0FB5" w:rsidRDefault="00F33A6C" w:rsidP="00F33A6C">
      <w:pPr>
        <w:numPr>
          <w:ilvl w:val="0"/>
          <w:numId w:val="18"/>
        </w:numPr>
        <w:rPr>
          <w:rFonts w:ascii="Arial" w:hAnsi="Arial" w:cs="Arial"/>
          <w:b/>
          <w:iCs/>
          <w:color w:val="000000"/>
          <w:sz w:val="20"/>
        </w:rPr>
      </w:pPr>
      <w:r w:rsidRPr="000F0FB5">
        <w:rPr>
          <w:rFonts w:ascii="Arial" w:hAnsi="Arial" w:cs="Arial"/>
          <w:b/>
          <w:sz w:val="20"/>
          <w:szCs w:val="20"/>
        </w:rPr>
        <w:lastRenderedPageBreak/>
        <w:t xml:space="preserve">Antikainen, I </w:t>
      </w:r>
      <w:r w:rsidRPr="000F0FB5">
        <w:rPr>
          <w:rFonts w:ascii="Arial" w:hAnsi="Arial" w:cs="Arial"/>
          <w:sz w:val="20"/>
          <w:szCs w:val="20"/>
        </w:rPr>
        <w:t>&amp;</w:t>
      </w:r>
      <w:r w:rsidRPr="000F0FB5">
        <w:rPr>
          <w:rFonts w:ascii="Arial" w:hAnsi="Arial" w:cs="Arial"/>
          <w:b/>
          <w:sz w:val="20"/>
          <w:szCs w:val="20"/>
        </w:rPr>
        <w:t xml:space="preserve"> </w:t>
      </w:r>
      <w:r w:rsidRPr="000F0FB5">
        <w:rPr>
          <w:rFonts w:ascii="Arial" w:hAnsi="Arial" w:cs="Arial"/>
          <w:sz w:val="20"/>
          <w:szCs w:val="20"/>
        </w:rPr>
        <w:t>Ellis R. (2011, June). Fall Prevention: Assessments and Interventions. Oral presentation at the Annual Healthy Communities Summit, GA</w:t>
      </w:r>
      <w:r>
        <w:rPr>
          <w:rFonts w:ascii="Arial" w:hAnsi="Arial" w:cs="Arial"/>
          <w:sz w:val="20"/>
          <w:szCs w:val="20"/>
        </w:rPr>
        <w:t xml:space="preserve"> </w:t>
      </w:r>
      <w:r w:rsidRPr="009E4F98">
        <w:rPr>
          <w:rFonts w:ascii="Arial" w:hAnsi="Arial" w:cs="Arial"/>
          <w:b/>
          <w:sz w:val="20"/>
          <w:szCs w:val="20"/>
        </w:rPr>
        <w:t>[</w:t>
      </w:r>
      <w:r w:rsidRPr="000F0FB5">
        <w:rPr>
          <w:rFonts w:ascii="Arial" w:hAnsi="Arial" w:cs="Arial"/>
          <w:b/>
          <w:iCs/>
          <w:color w:val="000000"/>
          <w:sz w:val="20"/>
        </w:rPr>
        <w:t>INVITED]</w:t>
      </w:r>
      <w:r w:rsidRPr="000F0FB5">
        <w:rPr>
          <w:rFonts w:ascii="Arial" w:hAnsi="Arial" w:cs="Arial"/>
          <w:iCs/>
          <w:color w:val="000000"/>
          <w:sz w:val="20"/>
        </w:rPr>
        <w:t>.</w:t>
      </w:r>
      <w:r w:rsidRPr="000F0FB5">
        <w:rPr>
          <w:rFonts w:ascii="Arial" w:hAnsi="Arial" w:cs="Arial"/>
          <w:sz w:val="20"/>
          <w:szCs w:val="20"/>
        </w:rPr>
        <w:t xml:space="preserve"> </w:t>
      </w:r>
    </w:p>
    <w:p w14:paraId="7E3CA414" w14:textId="77777777" w:rsidR="00F33A6C" w:rsidRPr="000F0FB5" w:rsidRDefault="00F33A6C" w:rsidP="00F33A6C">
      <w:pPr>
        <w:rPr>
          <w:rFonts w:ascii="Arial" w:hAnsi="Arial" w:cs="Arial"/>
          <w:b/>
          <w:iCs/>
          <w:color w:val="000000"/>
          <w:sz w:val="20"/>
        </w:rPr>
      </w:pPr>
    </w:p>
    <w:p w14:paraId="776F9C4E" w14:textId="77777777" w:rsidR="00F33A6C" w:rsidRPr="000F0FB5" w:rsidRDefault="00F33A6C" w:rsidP="00F33A6C">
      <w:pPr>
        <w:numPr>
          <w:ilvl w:val="0"/>
          <w:numId w:val="18"/>
        </w:numPr>
        <w:rPr>
          <w:rFonts w:ascii="Arial" w:hAnsi="Arial" w:cs="Arial"/>
          <w:b/>
          <w:iCs/>
          <w:color w:val="000000"/>
          <w:sz w:val="20"/>
        </w:rPr>
      </w:pPr>
      <w:r w:rsidRPr="000F0FB5">
        <w:rPr>
          <w:rFonts w:ascii="Arial" w:hAnsi="Arial" w:cs="Arial"/>
          <w:iCs/>
          <w:color w:val="000000"/>
          <w:sz w:val="20"/>
        </w:rPr>
        <w:t xml:space="preserve">Ellis, R., </w:t>
      </w:r>
      <w:r w:rsidRPr="000F0FB5">
        <w:rPr>
          <w:rFonts w:ascii="Arial" w:hAnsi="Arial" w:cs="Arial"/>
          <w:b/>
          <w:iCs/>
          <w:color w:val="000000"/>
          <w:sz w:val="20"/>
        </w:rPr>
        <w:t xml:space="preserve">Antikainen, I., </w:t>
      </w:r>
      <w:r w:rsidRPr="000F0FB5">
        <w:rPr>
          <w:rFonts w:ascii="Arial" w:hAnsi="Arial" w:cs="Arial"/>
          <w:iCs/>
          <w:color w:val="000000"/>
          <w:sz w:val="20"/>
        </w:rPr>
        <w:t xml:space="preserve">&amp; Wood, R. H. (2010, April). </w:t>
      </w:r>
      <w:r w:rsidRPr="000F0FB5">
        <w:rPr>
          <w:rFonts w:ascii="Arial" w:hAnsi="Arial" w:cs="Arial"/>
          <w:i/>
          <w:iCs/>
          <w:color w:val="000000"/>
          <w:sz w:val="20"/>
        </w:rPr>
        <w:t>Health-related quality of life of culturally diverse older adults</w:t>
      </w:r>
      <w:r w:rsidRPr="000F0FB5">
        <w:rPr>
          <w:rFonts w:ascii="Arial" w:hAnsi="Arial" w:cs="Arial"/>
          <w:iCs/>
          <w:color w:val="000000"/>
          <w:sz w:val="20"/>
        </w:rPr>
        <w:t xml:space="preserve">. Poster presented at the Kinesiology and Health Research Symposium, Georgia State University, Atlanta, GA </w:t>
      </w:r>
      <w:r w:rsidRPr="000F0FB5">
        <w:rPr>
          <w:rFonts w:ascii="Arial" w:hAnsi="Arial" w:cs="Arial"/>
          <w:b/>
          <w:iCs/>
          <w:color w:val="000000"/>
          <w:sz w:val="20"/>
        </w:rPr>
        <w:t>[INVITED]</w:t>
      </w:r>
      <w:r w:rsidRPr="000F0FB5">
        <w:rPr>
          <w:rFonts w:ascii="Arial" w:hAnsi="Arial" w:cs="Arial"/>
          <w:iCs/>
          <w:color w:val="000000"/>
          <w:sz w:val="20"/>
        </w:rPr>
        <w:t>.</w:t>
      </w:r>
    </w:p>
    <w:p w14:paraId="0FCC6515" w14:textId="77777777" w:rsidR="00F33A6C" w:rsidRDefault="00F33A6C" w:rsidP="00F33A6C">
      <w:pPr>
        <w:pStyle w:val="List"/>
        <w:ind w:left="0" w:firstLine="0"/>
        <w:rPr>
          <w:rFonts w:ascii="Arial" w:hAnsi="Arial" w:cs="Arial"/>
          <w:iCs/>
          <w:color w:val="000000"/>
          <w:sz w:val="20"/>
        </w:rPr>
      </w:pPr>
    </w:p>
    <w:p w14:paraId="2F4E9D23" w14:textId="77777777" w:rsidR="00F33A6C" w:rsidRPr="00AF0044" w:rsidRDefault="00F33A6C" w:rsidP="00F33A6C">
      <w:pPr>
        <w:pStyle w:val="List"/>
        <w:numPr>
          <w:ilvl w:val="0"/>
          <w:numId w:val="18"/>
        </w:numPr>
        <w:rPr>
          <w:rFonts w:ascii="Arial" w:hAnsi="Arial" w:cs="Arial"/>
          <w:b/>
          <w:iCs/>
          <w:color w:val="000000"/>
          <w:sz w:val="20"/>
        </w:rPr>
      </w:pPr>
      <w:r w:rsidRPr="00637772">
        <w:rPr>
          <w:rFonts w:ascii="Arial" w:hAnsi="Arial" w:cs="Arial"/>
          <w:b/>
          <w:iCs/>
          <w:color w:val="000000"/>
          <w:sz w:val="20"/>
        </w:rPr>
        <w:t>Antikainen, I.</w:t>
      </w:r>
      <w:r w:rsidRPr="00891AB3">
        <w:rPr>
          <w:rFonts w:ascii="Arial" w:hAnsi="Arial" w:cs="Arial"/>
          <w:iCs/>
          <w:color w:val="000000"/>
          <w:sz w:val="20"/>
        </w:rPr>
        <w:t xml:space="preserve">, &amp; </w:t>
      </w:r>
      <w:r w:rsidRPr="00637772">
        <w:rPr>
          <w:rFonts w:ascii="Arial" w:hAnsi="Arial" w:cs="Arial"/>
          <w:iCs/>
          <w:color w:val="000000"/>
          <w:sz w:val="20"/>
        </w:rPr>
        <w:t>Ellis, R.</w:t>
      </w:r>
      <w:r w:rsidRPr="00891AB3">
        <w:rPr>
          <w:rFonts w:ascii="Arial" w:hAnsi="Arial" w:cs="Arial"/>
          <w:b/>
          <w:iCs/>
          <w:color w:val="000000"/>
          <w:sz w:val="20"/>
        </w:rPr>
        <w:t xml:space="preserve"> </w:t>
      </w:r>
      <w:r>
        <w:rPr>
          <w:rFonts w:ascii="Arial" w:hAnsi="Arial" w:cs="Arial"/>
          <w:iCs/>
          <w:color w:val="000000"/>
          <w:sz w:val="20"/>
        </w:rPr>
        <w:t>(2009, March</w:t>
      </w:r>
      <w:r w:rsidRPr="00891AB3">
        <w:rPr>
          <w:rFonts w:ascii="Arial" w:hAnsi="Arial" w:cs="Arial"/>
          <w:iCs/>
          <w:color w:val="000000"/>
          <w:sz w:val="20"/>
        </w:rPr>
        <w:t xml:space="preserve">). </w:t>
      </w:r>
      <w:r w:rsidRPr="00AF0044">
        <w:rPr>
          <w:rFonts w:ascii="Arial" w:hAnsi="Arial" w:cs="Arial"/>
          <w:i/>
          <w:iCs/>
          <w:color w:val="000000"/>
          <w:sz w:val="20"/>
        </w:rPr>
        <w:t>Determinants of physical activity motivation in culturally diverse older adults.</w:t>
      </w:r>
      <w:r>
        <w:rPr>
          <w:rFonts w:ascii="Arial" w:hAnsi="Arial" w:cs="Arial"/>
          <w:iCs/>
          <w:color w:val="000000"/>
          <w:sz w:val="20"/>
        </w:rPr>
        <w:t xml:space="preserve"> Paper presented at the Kinesiology and Health Research Symposium, Georgia State University, Atlanta, GA </w:t>
      </w:r>
      <w:r w:rsidRPr="004C0571">
        <w:rPr>
          <w:rFonts w:ascii="Arial" w:hAnsi="Arial" w:cs="Arial"/>
          <w:b/>
          <w:iCs/>
          <w:color w:val="000000"/>
          <w:sz w:val="20"/>
        </w:rPr>
        <w:t>[INVITED]</w:t>
      </w:r>
      <w:r>
        <w:rPr>
          <w:rFonts w:ascii="Arial" w:hAnsi="Arial" w:cs="Arial"/>
          <w:iCs/>
          <w:color w:val="000000"/>
          <w:sz w:val="20"/>
        </w:rPr>
        <w:t>.</w:t>
      </w:r>
    </w:p>
    <w:p w14:paraId="75EF1EA1" w14:textId="77777777" w:rsidR="00F33A6C" w:rsidRDefault="00F33A6C" w:rsidP="00F33A6C">
      <w:pPr>
        <w:rPr>
          <w:rFonts w:ascii="Arial" w:hAnsi="Arial" w:cs="Arial"/>
          <w:b/>
          <w:sz w:val="20"/>
          <w:szCs w:val="20"/>
        </w:rPr>
      </w:pPr>
    </w:p>
    <w:p w14:paraId="7176FB4C" w14:textId="77777777" w:rsidR="00F33A6C" w:rsidRPr="002964C5" w:rsidRDefault="00F33A6C" w:rsidP="00F33A6C">
      <w:pPr>
        <w:rPr>
          <w:rFonts w:ascii="Arial" w:hAnsi="Arial" w:cs="Arial"/>
          <w:sz w:val="20"/>
          <w:szCs w:val="20"/>
        </w:rPr>
      </w:pPr>
    </w:p>
    <w:p w14:paraId="7C9399B4" w14:textId="77777777" w:rsidR="00F33A6C" w:rsidRDefault="00F33A6C" w:rsidP="00F33A6C">
      <w:pPr>
        <w:numPr>
          <w:ilvl w:val="0"/>
          <w:numId w:val="18"/>
        </w:numPr>
        <w:rPr>
          <w:rFonts w:ascii="Arial" w:hAnsi="Arial" w:cs="Arial"/>
          <w:sz w:val="20"/>
          <w:szCs w:val="20"/>
        </w:rPr>
      </w:pPr>
      <w:r w:rsidRPr="00493CA0">
        <w:rPr>
          <w:rFonts w:ascii="Arial" w:hAnsi="Arial" w:cs="Arial"/>
          <w:b/>
          <w:sz w:val="20"/>
          <w:szCs w:val="20"/>
        </w:rPr>
        <w:t>Antikainen, I,</w:t>
      </w:r>
      <w:r>
        <w:rPr>
          <w:rFonts w:ascii="Arial" w:hAnsi="Arial" w:cs="Arial"/>
          <w:sz w:val="20"/>
          <w:szCs w:val="20"/>
        </w:rPr>
        <w:t xml:space="preserve"> Ellis Gardner, R., Allen, P.D., Cherry, P.A., Monroe, P.A., O’Neil, C.E., &amp; Wood, R.H. (2006, March). Baseline results of an interdisciplinary effort to promote healthy aging among culturally diverse adults. Poster presented at the annual Life Course and Aging Center Community Partners Luncheon, Louisiana State University, Baton Rouge, LA</w:t>
      </w:r>
    </w:p>
    <w:p w14:paraId="457C7B69" w14:textId="77777777" w:rsidR="00F33A6C" w:rsidRDefault="00F33A6C" w:rsidP="00F33A6C">
      <w:pPr>
        <w:rPr>
          <w:rFonts w:ascii="Arial" w:hAnsi="Arial" w:cs="Arial"/>
          <w:sz w:val="20"/>
          <w:szCs w:val="20"/>
        </w:rPr>
      </w:pPr>
    </w:p>
    <w:p w14:paraId="53975012" w14:textId="77777777" w:rsidR="00F33A6C" w:rsidRDefault="00F33A6C" w:rsidP="00F33A6C">
      <w:pPr>
        <w:numPr>
          <w:ilvl w:val="0"/>
          <w:numId w:val="18"/>
        </w:numPr>
        <w:rPr>
          <w:rFonts w:ascii="Arial" w:hAnsi="Arial" w:cs="Arial"/>
          <w:sz w:val="20"/>
          <w:szCs w:val="20"/>
        </w:rPr>
      </w:pPr>
      <w:r w:rsidRPr="009C0528">
        <w:rPr>
          <w:rFonts w:ascii="Arial" w:hAnsi="Arial" w:cs="Arial"/>
          <w:b/>
          <w:sz w:val="20"/>
          <w:szCs w:val="20"/>
        </w:rPr>
        <w:t>Antikainen, I,</w:t>
      </w:r>
      <w:r w:rsidRPr="009C0528">
        <w:rPr>
          <w:rFonts w:ascii="Arial" w:hAnsi="Arial" w:cs="Arial"/>
          <w:sz w:val="20"/>
          <w:szCs w:val="20"/>
        </w:rPr>
        <w:t xml:space="preserve"> Ellis, R., &amp; Kosma, M. (2007, March). Change in physical activity beliefs among culturally diverse older adults. Poster presented at the annual Life Course and Aging Center Community Partners Luncheon, Louisiana State University, Baton Rouge, LA</w:t>
      </w:r>
    </w:p>
    <w:p w14:paraId="6EE7B613" w14:textId="77777777" w:rsidR="00F33A6C" w:rsidRDefault="00F33A6C" w:rsidP="00016E65">
      <w:pPr>
        <w:rPr>
          <w:rFonts w:ascii="Arial" w:hAnsi="Arial" w:cs="Arial"/>
          <w:sz w:val="20"/>
          <w:szCs w:val="20"/>
        </w:rPr>
      </w:pPr>
    </w:p>
    <w:p w14:paraId="3B6E0FE8" w14:textId="77777777" w:rsidR="008C55A8" w:rsidRDefault="008C55A8">
      <w:pPr>
        <w:rPr>
          <w:rFonts w:ascii="Arial" w:hAnsi="Arial" w:cs="Arial"/>
          <w:b/>
          <w:sz w:val="20"/>
          <w:szCs w:val="20"/>
        </w:rPr>
      </w:pPr>
    </w:p>
    <w:p w14:paraId="4A40FA8D" w14:textId="6B0BB6BB" w:rsidR="00F41385" w:rsidRDefault="009E2F0B">
      <w:pPr>
        <w:rPr>
          <w:rFonts w:ascii="Arial" w:hAnsi="Arial" w:cs="Arial"/>
          <w:b/>
          <w:sz w:val="20"/>
          <w:szCs w:val="20"/>
        </w:rPr>
      </w:pPr>
      <w:r>
        <w:rPr>
          <w:rFonts w:ascii="Arial" w:hAnsi="Arial" w:cs="Arial"/>
          <w:b/>
          <w:sz w:val="20"/>
          <w:szCs w:val="20"/>
        </w:rPr>
        <w:t>REFEREED JOURNAL ARTICLES</w:t>
      </w:r>
    </w:p>
    <w:p w14:paraId="39D8D29B" w14:textId="77777777" w:rsidR="00AD7692" w:rsidRDefault="00AD7692">
      <w:pPr>
        <w:rPr>
          <w:rFonts w:ascii="Arial" w:hAnsi="Arial" w:cs="Arial"/>
          <w:b/>
          <w:sz w:val="20"/>
          <w:szCs w:val="20"/>
        </w:rPr>
      </w:pPr>
    </w:p>
    <w:p w14:paraId="4E1466EA" w14:textId="77777777" w:rsidR="00AD7692" w:rsidRDefault="00AD7692" w:rsidP="00F824FA">
      <w:pPr>
        <w:pStyle w:val="BodyText"/>
        <w:numPr>
          <w:ilvl w:val="0"/>
          <w:numId w:val="14"/>
        </w:numPr>
        <w:ind w:left="360"/>
        <w:rPr>
          <w:rFonts w:ascii="Arial" w:hAnsi="Arial" w:cs="Arial"/>
          <w:bCs/>
        </w:rPr>
      </w:pPr>
      <w:r w:rsidRPr="00044EC4">
        <w:rPr>
          <w:rFonts w:ascii="Arial" w:hAnsi="Arial" w:cs="Arial"/>
          <w:b/>
        </w:rPr>
        <w:t>Antikainen, I.E.</w:t>
      </w:r>
      <w:r w:rsidRPr="006B5907">
        <w:rPr>
          <w:rFonts w:ascii="Arial" w:hAnsi="Arial" w:cs="Arial"/>
        </w:rPr>
        <w:t xml:space="preserve"> &amp; Ellis, R. (2011). A RE-AIM evaluation of theory-based physical activity interventions. </w:t>
      </w:r>
      <w:r w:rsidRPr="006B5907">
        <w:rPr>
          <w:rFonts w:ascii="Arial" w:hAnsi="Arial" w:cs="Arial"/>
          <w:bCs/>
          <w:i/>
        </w:rPr>
        <w:t xml:space="preserve">Journal of Sport and Exercise Psychology, 33, </w:t>
      </w:r>
      <w:r w:rsidRPr="006B5907">
        <w:rPr>
          <w:rFonts w:ascii="Arial" w:hAnsi="Arial" w:cs="Arial"/>
          <w:bCs/>
        </w:rPr>
        <w:t>198-214.</w:t>
      </w:r>
    </w:p>
    <w:p w14:paraId="7FBCFA58" w14:textId="77777777" w:rsidR="00AD7692" w:rsidRDefault="00AD7692" w:rsidP="00F824FA">
      <w:pPr>
        <w:rPr>
          <w:rFonts w:ascii="Arial" w:hAnsi="Arial" w:cs="Arial"/>
          <w:b/>
          <w:sz w:val="20"/>
          <w:szCs w:val="20"/>
        </w:rPr>
      </w:pPr>
    </w:p>
    <w:p w14:paraId="0FDCEBEC" w14:textId="77777777" w:rsidR="00241108" w:rsidRDefault="00F01FBC" w:rsidP="00F824FA">
      <w:pPr>
        <w:pStyle w:val="List"/>
        <w:numPr>
          <w:ilvl w:val="0"/>
          <w:numId w:val="14"/>
        </w:numPr>
        <w:ind w:left="360"/>
        <w:rPr>
          <w:rFonts w:ascii="Arial" w:hAnsi="Arial" w:cs="Arial"/>
          <w:color w:val="000000"/>
          <w:sz w:val="20"/>
        </w:rPr>
      </w:pPr>
      <w:r w:rsidRPr="00FB5F18">
        <w:rPr>
          <w:rFonts w:ascii="Arial" w:hAnsi="Arial" w:cs="Arial"/>
          <w:b/>
          <w:sz w:val="20"/>
        </w:rPr>
        <w:t>Antikainen, I. E.</w:t>
      </w:r>
      <w:r w:rsidR="00FB5F18">
        <w:rPr>
          <w:rFonts w:ascii="Arial" w:hAnsi="Arial" w:cs="Arial"/>
          <w:sz w:val="20"/>
        </w:rPr>
        <w:t xml:space="preserve"> &amp; </w:t>
      </w:r>
      <w:r w:rsidRPr="00FB5F18">
        <w:rPr>
          <w:rFonts w:ascii="Arial" w:hAnsi="Arial" w:cs="Arial"/>
          <w:sz w:val="20"/>
        </w:rPr>
        <w:t>Ellis, R.</w:t>
      </w:r>
      <w:r w:rsidRPr="00FB5F18">
        <w:rPr>
          <w:rFonts w:ascii="Arial" w:hAnsi="Arial" w:cs="Arial"/>
          <w:b/>
          <w:sz w:val="20"/>
        </w:rPr>
        <w:t xml:space="preserve"> </w:t>
      </w:r>
      <w:r w:rsidR="00567819" w:rsidRPr="00FB5F18">
        <w:rPr>
          <w:rFonts w:ascii="Arial" w:hAnsi="Arial" w:cs="Arial"/>
          <w:sz w:val="20"/>
        </w:rPr>
        <w:t>(</w:t>
      </w:r>
      <w:r w:rsidR="00241108" w:rsidRPr="00FB5F18">
        <w:rPr>
          <w:rFonts w:ascii="Arial" w:hAnsi="Arial" w:cs="Arial"/>
          <w:sz w:val="20"/>
        </w:rPr>
        <w:t>2009</w:t>
      </w:r>
      <w:r w:rsidRPr="00FB5F18">
        <w:rPr>
          <w:rFonts w:ascii="Arial" w:hAnsi="Arial" w:cs="Arial"/>
          <w:sz w:val="20"/>
        </w:rPr>
        <w:t>). Examining change in physical activity beliefs of culturally diverse older adults following a physical activity intervention</w:t>
      </w:r>
      <w:r w:rsidRPr="00FB5F18">
        <w:rPr>
          <w:rFonts w:ascii="Arial" w:hAnsi="Arial" w:cs="Arial"/>
          <w:i/>
          <w:sz w:val="20"/>
        </w:rPr>
        <w:t>.</w:t>
      </w:r>
      <w:r w:rsidR="00241108" w:rsidRPr="00FB5F18">
        <w:rPr>
          <w:rFonts w:ascii="Arial" w:hAnsi="Arial" w:cs="Arial"/>
          <w:i/>
          <w:sz w:val="20"/>
        </w:rPr>
        <w:t xml:space="preserve"> </w:t>
      </w:r>
      <w:r w:rsidR="005E7797" w:rsidRPr="00FB5F18">
        <w:rPr>
          <w:rFonts w:ascii="Arial" w:hAnsi="Arial" w:cs="Arial"/>
          <w:i/>
          <w:sz w:val="20"/>
        </w:rPr>
        <w:t xml:space="preserve">Journal </w:t>
      </w:r>
      <w:r w:rsidR="00F318A0" w:rsidRPr="00FB5F18">
        <w:rPr>
          <w:rFonts w:ascii="Arial" w:hAnsi="Arial" w:cs="Arial"/>
          <w:i/>
          <w:sz w:val="20"/>
        </w:rPr>
        <w:t>of Applied Gerontology</w:t>
      </w:r>
      <w:r w:rsidR="00241108" w:rsidRPr="00FB5F18">
        <w:rPr>
          <w:rFonts w:ascii="Arial" w:hAnsi="Arial" w:cs="Arial"/>
          <w:sz w:val="20"/>
        </w:rPr>
        <w:t xml:space="preserve">. </w:t>
      </w:r>
      <w:r w:rsidR="00241108" w:rsidRPr="00FB5F18">
        <w:rPr>
          <w:rFonts w:ascii="Arial" w:hAnsi="Arial" w:cs="Arial"/>
          <w:color w:val="000000"/>
          <w:sz w:val="20"/>
        </w:rPr>
        <w:t xml:space="preserve">Available at: </w:t>
      </w:r>
      <w:r w:rsidR="00FB5F18" w:rsidRPr="0029096D">
        <w:rPr>
          <w:rFonts w:ascii="Arial" w:hAnsi="Arial" w:cs="Arial"/>
          <w:color w:val="000000"/>
          <w:sz w:val="20"/>
        </w:rPr>
        <w:t>http://jag.sagepub.com/cgi/rapidpdf/0733464809341469v1</w:t>
      </w:r>
    </w:p>
    <w:p w14:paraId="29536A38" w14:textId="77777777" w:rsidR="001019B7" w:rsidRDefault="001019B7">
      <w:pPr>
        <w:rPr>
          <w:rFonts w:ascii="Arial" w:hAnsi="Arial" w:cs="Arial"/>
          <w:b/>
          <w:bCs/>
          <w:sz w:val="20"/>
        </w:rPr>
      </w:pPr>
    </w:p>
    <w:p w14:paraId="26D8F4BF" w14:textId="77777777" w:rsidR="008C55A8" w:rsidRDefault="008C55A8" w:rsidP="001019B7">
      <w:pPr>
        <w:rPr>
          <w:rFonts w:ascii="Arial" w:hAnsi="Arial" w:cs="Arial"/>
          <w:b/>
          <w:bCs/>
          <w:color w:val="000000"/>
          <w:sz w:val="20"/>
        </w:rPr>
      </w:pPr>
    </w:p>
    <w:p w14:paraId="001EA3A4" w14:textId="08650762" w:rsidR="001019B7" w:rsidRDefault="001019B7" w:rsidP="001019B7">
      <w:pPr>
        <w:rPr>
          <w:rFonts w:ascii="Arial" w:hAnsi="Arial" w:cs="Arial"/>
          <w:b/>
          <w:bCs/>
          <w:color w:val="000000"/>
          <w:sz w:val="20"/>
        </w:rPr>
      </w:pPr>
      <w:r>
        <w:rPr>
          <w:rFonts w:ascii="Arial" w:hAnsi="Arial" w:cs="Arial"/>
          <w:b/>
          <w:bCs/>
          <w:color w:val="000000"/>
          <w:sz w:val="20"/>
        </w:rPr>
        <w:t>REFEREED PUBLISHED ABSTRACTS (PUBLISHED IN JOURNAL</w:t>
      </w:r>
      <w:r w:rsidR="00FD030C">
        <w:rPr>
          <w:rFonts w:ascii="Arial" w:hAnsi="Arial" w:cs="Arial"/>
          <w:b/>
          <w:bCs/>
          <w:color w:val="000000"/>
          <w:sz w:val="20"/>
        </w:rPr>
        <w:t xml:space="preserve"> </w:t>
      </w:r>
      <w:r>
        <w:rPr>
          <w:rFonts w:ascii="Arial" w:hAnsi="Arial" w:cs="Arial"/>
          <w:b/>
          <w:bCs/>
          <w:color w:val="000000"/>
          <w:sz w:val="20"/>
        </w:rPr>
        <w:t>SUPPLEMENT ISSUES)</w:t>
      </w:r>
    </w:p>
    <w:p w14:paraId="32786E05" w14:textId="77777777" w:rsidR="009E2F0B" w:rsidRDefault="009E2F0B">
      <w:pPr>
        <w:rPr>
          <w:rFonts w:ascii="Arial" w:hAnsi="Arial" w:cs="Arial"/>
          <w:b/>
          <w:bCs/>
          <w:sz w:val="20"/>
        </w:rPr>
      </w:pPr>
    </w:p>
    <w:p w14:paraId="51218C6F" w14:textId="77777777" w:rsidR="001019B7" w:rsidRDefault="001019B7" w:rsidP="00F824FA">
      <w:pPr>
        <w:numPr>
          <w:ilvl w:val="0"/>
          <w:numId w:val="15"/>
        </w:numPr>
        <w:ind w:left="360"/>
        <w:rPr>
          <w:rFonts w:ascii="Arial" w:hAnsi="Arial" w:cs="Arial"/>
          <w:b/>
          <w:bCs/>
          <w:sz w:val="20"/>
        </w:rPr>
      </w:pPr>
      <w:r w:rsidRPr="00F824FA">
        <w:rPr>
          <w:rFonts w:ascii="Arial" w:hAnsi="Arial" w:cs="Arial"/>
          <w:b/>
          <w:color w:val="000000"/>
          <w:sz w:val="20"/>
        </w:rPr>
        <w:t>Antikainen, I.,</w:t>
      </w:r>
      <w:r>
        <w:rPr>
          <w:rFonts w:ascii="Arial" w:hAnsi="Arial" w:cs="Arial"/>
          <w:color w:val="000000"/>
          <w:sz w:val="20"/>
        </w:rPr>
        <w:t xml:space="preserve"> &amp; </w:t>
      </w:r>
      <w:r w:rsidRPr="00F824FA">
        <w:rPr>
          <w:rFonts w:ascii="Arial" w:hAnsi="Arial" w:cs="Arial"/>
          <w:color w:val="000000"/>
          <w:sz w:val="20"/>
        </w:rPr>
        <w:t>Ellis, R.</w:t>
      </w:r>
      <w:r>
        <w:rPr>
          <w:rFonts w:ascii="Arial" w:hAnsi="Arial" w:cs="Arial"/>
          <w:color w:val="000000"/>
          <w:sz w:val="20"/>
        </w:rPr>
        <w:t xml:space="preserve"> (2011). A RE-AIM evaluation of theory-based physical activity interventions.</w:t>
      </w:r>
      <w:r>
        <w:rPr>
          <w:rFonts w:ascii="Arial" w:hAnsi="Arial" w:cs="Arial"/>
          <w:i/>
          <w:iCs/>
          <w:color w:val="000000"/>
          <w:sz w:val="20"/>
        </w:rPr>
        <w:t xml:space="preserve"> Research Quarterly for Exercise and Sport, 82</w:t>
      </w:r>
      <w:r w:rsidRPr="000F734B">
        <w:rPr>
          <w:rFonts w:ascii="Arial" w:hAnsi="Arial" w:cs="Arial"/>
          <w:iCs/>
          <w:color w:val="000000"/>
          <w:sz w:val="20"/>
        </w:rPr>
        <w:t>(</w:t>
      </w:r>
      <w:r>
        <w:rPr>
          <w:rFonts w:ascii="Arial" w:hAnsi="Arial" w:cs="Arial"/>
          <w:iCs/>
          <w:color w:val="000000"/>
          <w:sz w:val="20"/>
        </w:rPr>
        <w:t xml:space="preserve">Suppl. </w:t>
      </w:r>
      <w:r w:rsidRPr="000F734B">
        <w:rPr>
          <w:rFonts w:ascii="Arial" w:hAnsi="Arial" w:cs="Arial"/>
          <w:iCs/>
          <w:color w:val="000000"/>
          <w:sz w:val="20"/>
        </w:rPr>
        <w:t>1),</w:t>
      </w:r>
      <w:r>
        <w:rPr>
          <w:rFonts w:ascii="Arial" w:hAnsi="Arial" w:cs="Arial"/>
          <w:iCs/>
          <w:color w:val="000000"/>
          <w:sz w:val="20"/>
        </w:rPr>
        <w:t xml:space="preserve"> A-62.</w:t>
      </w:r>
    </w:p>
    <w:p w14:paraId="0F1565A7" w14:textId="77777777" w:rsidR="001019B7" w:rsidRDefault="001019B7" w:rsidP="00F824FA">
      <w:pPr>
        <w:rPr>
          <w:rFonts w:ascii="Arial" w:hAnsi="Arial" w:cs="Arial"/>
          <w:b/>
          <w:bCs/>
          <w:sz w:val="20"/>
        </w:rPr>
      </w:pPr>
    </w:p>
    <w:p w14:paraId="42E97DA7" w14:textId="77777777" w:rsidR="009E2F0B" w:rsidRDefault="009E2F0B" w:rsidP="00F824FA">
      <w:pPr>
        <w:numPr>
          <w:ilvl w:val="0"/>
          <w:numId w:val="15"/>
        </w:numPr>
        <w:ind w:left="360"/>
        <w:rPr>
          <w:rFonts w:ascii="Arial" w:hAnsi="Arial" w:cs="Arial"/>
          <w:bCs/>
          <w:sz w:val="20"/>
        </w:rPr>
      </w:pPr>
      <w:r w:rsidRPr="0007069D">
        <w:rPr>
          <w:rFonts w:ascii="Arial" w:hAnsi="Arial" w:cs="Arial"/>
          <w:iCs/>
          <w:color w:val="000000"/>
          <w:sz w:val="20"/>
        </w:rPr>
        <w:t>Ellis, R.,</w:t>
      </w:r>
      <w:r w:rsidRPr="00891AB3">
        <w:rPr>
          <w:rFonts w:ascii="Arial" w:hAnsi="Arial" w:cs="Arial"/>
          <w:iCs/>
          <w:color w:val="000000"/>
          <w:sz w:val="20"/>
        </w:rPr>
        <w:t xml:space="preserve"> </w:t>
      </w:r>
      <w:r w:rsidRPr="0007069D">
        <w:rPr>
          <w:rFonts w:ascii="Arial" w:hAnsi="Arial" w:cs="Arial"/>
          <w:b/>
          <w:iCs/>
          <w:color w:val="000000"/>
          <w:sz w:val="20"/>
        </w:rPr>
        <w:t xml:space="preserve">Antikainen, I., </w:t>
      </w:r>
      <w:r w:rsidRPr="00891AB3">
        <w:rPr>
          <w:rFonts w:ascii="Arial" w:hAnsi="Arial" w:cs="Arial"/>
          <w:iCs/>
          <w:color w:val="000000"/>
          <w:sz w:val="20"/>
        </w:rPr>
        <w:t>&amp; Wood, R. H. (</w:t>
      </w:r>
      <w:r>
        <w:rPr>
          <w:rFonts w:ascii="Arial" w:hAnsi="Arial" w:cs="Arial"/>
          <w:iCs/>
          <w:color w:val="000000"/>
          <w:sz w:val="20"/>
        </w:rPr>
        <w:t>2009</w:t>
      </w:r>
      <w:r w:rsidRPr="00891AB3">
        <w:rPr>
          <w:rFonts w:ascii="Arial" w:hAnsi="Arial" w:cs="Arial"/>
          <w:iCs/>
          <w:color w:val="000000"/>
          <w:sz w:val="20"/>
        </w:rPr>
        <w:t xml:space="preserve">). </w:t>
      </w:r>
      <w:r w:rsidRPr="00EF31C3">
        <w:rPr>
          <w:rFonts w:ascii="Arial" w:hAnsi="Arial" w:cs="Arial"/>
          <w:iCs/>
          <w:color w:val="000000"/>
          <w:sz w:val="20"/>
        </w:rPr>
        <w:t xml:space="preserve">Health-related quality of life of culturally diverse older adults. </w:t>
      </w:r>
      <w:r w:rsidRPr="00891AB3">
        <w:rPr>
          <w:rFonts w:ascii="Arial" w:hAnsi="Arial" w:cs="Arial"/>
          <w:i/>
          <w:iCs/>
          <w:color w:val="000000"/>
          <w:sz w:val="20"/>
        </w:rPr>
        <w:t>Research Quar</w:t>
      </w:r>
      <w:r>
        <w:rPr>
          <w:rFonts w:ascii="Arial" w:hAnsi="Arial" w:cs="Arial"/>
          <w:i/>
          <w:iCs/>
          <w:color w:val="000000"/>
          <w:sz w:val="20"/>
        </w:rPr>
        <w:t>terly for Exercise and Sport, 80</w:t>
      </w:r>
      <w:r w:rsidRPr="00891AB3">
        <w:rPr>
          <w:rFonts w:ascii="Arial" w:hAnsi="Arial" w:cs="Arial"/>
          <w:i/>
          <w:iCs/>
          <w:color w:val="000000"/>
          <w:sz w:val="20"/>
        </w:rPr>
        <w:t>,</w:t>
      </w:r>
      <w:r>
        <w:rPr>
          <w:rFonts w:ascii="Arial" w:hAnsi="Arial" w:cs="Arial"/>
          <w:iCs/>
          <w:color w:val="000000"/>
          <w:sz w:val="20"/>
        </w:rPr>
        <w:t xml:space="preserve"> A-90</w:t>
      </w:r>
      <w:r w:rsidRPr="00891AB3">
        <w:rPr>
          <w:rFonts w:ascii="Arial" w:hAnsi="Arial" w:cs="Arial"/>
          <w:color w:val="000000"/>
          <w:sz w:val="20"/>
        </w:rPr>
        <w:t>.</w:t>
      </w:r>
    </w:p>
    <w:p w14:paraId="12863C2C" w14:textId="77777777" w:rsidR="009E2F0B" w:rsidRDefault="009E2F0B" w:rsidP="00F824FA">
      <w:pPr>
        <w:rPr>
          <w:rFonts w:ascii="Arial" w:hAnsi="Arial" w:cs="Arial"/>
          <w:bCs/>
          <w:sz w:val="20"/>
        </w:rPr>
      </w:pPr>
    </w:p>
    <w:p w14:paraId="42BF28EB" w14:textId="77777777" w:rsidR="00567819" w:rsidRDefault="00567819" w:rsidP="00F824FA">
      <w:pPr>
        <w:numPr>
          <w:ilvl w:val="0"/>
          <w:numId w:val="15"/>
        </w:numPr>
        <w:ind w:left="360"/>
        <w:rPr>
          <w:rFonts w:ascii="Arial" w:hAnsi="Arial" w:cs="Arial"/>
          <w:bCs/>
          <w:sz w:val="20"/>
        </w:rPr>
      </w:pPr>
      <w:r w:rsidRPr="00567819">
        <w:rPr>
          <w:rFonts w:ascii="Arial" w:hAnsi="Arial" w:cs="Arial"/>
          <w:bCs/>
          <w:sz w:val="20"/>
        </w:rPr>
        <w:t>Holton</w:t>
      </w:r>
      <w:r>
        <w:rPr>
          <w:rFonts w:ascii="Arial" w:hAnsi="Arial" w:cs="Arial"/>
          <w:bCs/>
          <w:sz w:val="20"/>
        </w:rPr>
        <w:t xml:space="preserve">, F., Ells, R., Kosma, M., Cherry, K., </w:t>
      </w:r>
      <w:r w:rsidRPr="005D4F3E">
        <w:rPr>
          <w:rFonts w:ascii="Arial" w:hAnsi="Arial" w:cs="Arial"/>
          <w:b/>
          <w:bCs/>
          <w:sz w:val="20"/>
        </w:rPr>
        <w:t>Antikainen, I.</w:t>
      </w:r>
      <w:r>
        <w:rPr>
          <w:rFonts w:ascii="Arial" w:hAnsi="Arial" w:cs="Arial"/>
          <w:bCs/>
          <w:sz w:val="20"/>
        </w:rPr>
        <w:t>, Russell, R., &amp; Wood, R. (2008). Predictors of ADL disability</w:t>
      </w:r>
      <w:r w:rsidR="005D4F3E">
        <w:rPr>
          <w:rFonts w:ascii="Arial" w:hAnsi="Arial" w:cs="Arial"/>
          <w:bCs/>
          <w:sz w:val="20"/>
        </w:rPr>
        <w:t xml:space="preserve"> in culturally diverse older adults. </w:t>
      </w:r>
      <w:r w:rsidR="005D4F3E" w:rsidRPr="005D4F3E">
        <w:rPr>
          <w:rFonts w:ascii="Arial" w:hAnsi="Arial" w:cs="Arial"/>
          <w:bCs/>
          <w:i/>
          <w:sz w:val="20"/>
        </w:rPr>
        <w:t>Medicine &amp; Sc</w:t>
      </w:r>
      <w:r w:rsidR="007B1008">
        <w:rPr>
          <w:rFonts w:ascii="Arial" w:hAnsi="Arial" w:cs="Arial"/>
          <w:bCs/>
          <w:i/>
          <w:sz w:val="20"/>
        </w:rPr>
        <w:t>i</w:t>
      </w:r>
      <w:r w:rsidR="005D4F3E" w:rsidRPr="005D4F3E">
        <w:rPr>
          <w:rFonts w:ascii="Arial" w:hAnsi="Arial" w:cs="Arial"/>
          <w:bCs/>
          <w:i/>
          <w:sz w:val="20"/>
        </w:rPr>
        <w:t>ence in Sports &amp; Exercise, 40</w:t>
      </w:r>
      <w:r w:rsidR="005D4F3E">
        <w:rPr>
          <w:rFonts w:ascii="Arial" w:hAnsi="Arial" w:cs="Arial"/>
          <w:bCs/>
          <w:sz w:val="20"/>
        </w:rPr>
        <w:t>, S487.</w:t>
      </w:r>
    </w:p>
    <w:p w14:paraId="3A919D68" w14:textId="77777777" w:rsidR="005D4F3E" w:rsidRPr="00567819" w:rsidRDefault="005D4F3E" w:rsidP="00F824FA">
      <w:pPr>
        <w:rPr>
          <w:rFonts w:ascii="Arial" w:hAnsi="Arial" w:cs="Arial"/>
          <w:bCs/>
          <w:sz w:val="20"/>
        </w:rPr>
      </w:pPr>
    </w:p>
    <w:p w14:paraId="7F50770B" w14:textId="77777777" w:rsidR="007E655C" w:rsidRPr="00FA63D1" w:rsidRDefault="007E655C" w:rsidP="00F824FA">
      <w:pPr>
        <w:pStyle w:val="List"/>
        <w:numPr>
          <w:ilvl w:val="0"/>
          <w:numId w:val="15"/>
        </w:numPr>
        <w:ind w:left="360"/>
        <w:rPr>
          <w:rFonts w:ascii="Arial" w:hAnsi="Arial" w:cs="Arial"/>
          <w:sz w:val="20"/>
        </w:rPr>
      </w:pPr>
      <w:r w:rsidRPr="007E655C">
        <w:rPr>
          <w:rFonts w:ascii="Arial" w:hAnsi="Arial" w:cs="Arial"/>
          <w:b/>
          <w:sz w:val="20"/>
          <w:lang w:val="fr-FR"/>
        </w:rPr>
        <w:t>Antikainen, I. E.,</w:t>
      </w:r>
      <w:r w:rsidRPr="007E655C">
        <w:rPr>
          <w:rFonts w:ascii="Arial" w:hAnsi="Arial" w:cs="Arial"/>
          <w:sz w:val="20"/>
          <w:lang w:val="fr-FR"/>
        </w:rPr>
        <w:t xml:space="preserve"> Ellis, R.,</w:t>
      </w:r>
      <w:r w:rsidRPr="00FA63D1">
        <w:rPr>
          <w:rFonts w:ascii="Arial" w:hAnsi="Arial" w:cs="Arial"/>
          <w:sz w:val="20"/>
          <w:lang w:val="fr-FR"/>
        </w:rPr>
        <w:t xml:space="preserve"> &amp; Kosma, M. (2007). </w:t>
      </w:r>
      <w:r w:rsidRPr="00FA63D1">
        <w:rPr>
          <w:rFonts w:ascii="Arial" w:hAnsi="Arial" w:cs="Arial"/>
          <w:sz w:val="20"/>
        </w:rPr>
        <w:t>Change in physical activity beliefs among culturally diverse older adults.</w:t>
      </w:r>
      <w:r>
        <w:rPr>
          <w:rFonts w:ascii="Arial" w:hAnsi="Arial" w:cs="Arial"/>
          <w:sz w:val="20"/>
        </w:rPr>
        <w:t xml:space="preserve"> </w:t>
      </w:r>
      <w:r>
        <w:rPr>
          <w:rFonts w:ascii="Arial" w:hAnsi="Arial" w:cs="Arial"/>
          <w:i/>
          <w:sz w:val="20"/>
        </w:rPr>
        <w:t>Journal of Sport &amp; Exercise Psychology, 29,</w:t>
      </w:r>
      <w:r>
        <w:rPr>
          <w:rFonts w:ascii="Arial" w:hAnsi="Arial" w:cs="Arial"/>
          <w:sz w:val="20"/>
        </w:rPr>
        <w:t xml:space="preserve"> S144.</w:t>
      </w:r>
    </w:p>
    <w:p w14:paraId="4CF3E026" w14:textId="77777777" w:rsidR="00F41385" w:rsidRDefault="00F41385" w:rsidP="00F824FA">
      <w:pPr>
        <w:pStyle w:val="List"/>
        <w:ind w:left="0"/>
        <w:rPr>
          <w:rFonts w:ascii="Arial" w:hAnsi="Arial" w:cs="Arial"/>
          <w:sz w:val="20"/>
        </w:rPr>
      </w:pPr>
    </w:p>
    <w:p w14:paraId="42EAF516" w14:textId="77777777" w:rsidR="007E655C" w:rsidRDefault="007E655C" w:rsidP="00F824FA">
      <w:pPr>
        <w:pStyle w:val="List"/>
        <w:numPr>
          <w:ilvl w:val="0"/>
          <w:numId w:val="15"/>
        </w:numPr>
        <w:ind w:left="360"/>
        <w:rPr>
          <w:rFonts w:ascii="Arial" w:hAnsi="Arial" w:cs="Arial"/>
          <w:sz w:val="20"/>
        </w:rPr>
      </w:pPr>
      <w:r w:rsidRPr="007E655C">
        <w:rPr>
          <w:rFonts w:ascii="Arial" w:hAnsi="Arial" w:cs="Arial"/>
          <w:sz w:val="20"/>
        </w:rPr>
        <w:t>Ellis, R.,</w:t>
      </w:r>
      <w:r>
        <w:rPr>
          <w:rFonts w:ascii="Arial" w:hAnsi="Arial" w:cs="Arial"/>
          <w:sz w:val="20"/>
        </w:rPr>
        <w:t xml:space="preserve"> McCarter, K. S., Moore, D. S., Fabre, J., </w:t>
      </w:r>
      <w:r w:rsidRPr="007E655C">
        <w:rPr>
          <w:rFonts w:ascii="Arial" w:hAnsi="Arial" w:cs="Arial"/>
          <w:b/>
          <w:sz w:val="20"/>
        </w:rPr>
        <w:t>Antikainen, I. E.,</w:t>
      </w:r>
      <w:r>
        <w:rPr>
          <w:rFonts w:ascii="Arial" w:hAnsi="Arial" w:cs="Arial"/>
          <w:sz w:val="20"/>
        </w:rPr>
        <w:t xml:space="preserve"> &amp; Wood, R. H. (2007). </w:t>
      </w:r>
      <w:r w:rsidRPr="00FA63D1">
        <w:rPr>
          <w:rFonts w:ascii="Arial" w:hAnsi="Arial" w:cs="Arial"/>
          <w:sz w:val="20"/>
        </w:rPr>
        <w:t xml:space="preserve">Construct validity of a comprehensive falls risk screening instrument using falls efficacy. </w:t>
      </w:r>
      <w:r>
        <w:rPr>
          <w:rFonts w:ascii="Arial" w:hAnsi="Arial" w:cs="Arial"/>
          <w:i/>
          <w:sz w:val="20"/>
        </w:rPr>
        <w:t>Journal of Sport &amp; Exercise Psychology, 29,</w:t>
      </w:r>
      <w:r>
        <w:rPr>
          <w:rFonts w:ascii="Arial" w:hAnsi="Arial" w:cs="Arial"/>
          <w:sz w:val="20"/>
        </w:rPr>
        <w:t xml:space="preserve"> S160-161.</w:t>
      </w:r>
    </w:p>
    <w:p w14:paraId="4AC91A51" w14:textId="77777777" w:rsidR="007E655C" w:rsidRDefault="007E655C" w:rsidP="00F824FA">
      <w:pPr>
        <w:pStyle w:val="List"/>
        <w:ind w:left="0" w:firstLine="0"/>
        <w:rPr>
          <w:rFonts w:ascii="Arial" w:hAnsi="Arial" w:cs="Arial"/>
          <w:sz w:val="20"/>
        </w:rPr>
      </w:pPr>
    </w:p>
    <w:p w14:paraId="200380A7" w14:textId="77777777" w:rsidR="007E655C" w:rsidRDefault="007E655C" w:rsidP="00F824FA">
      <w:pPr>
        <w:pStyle w:val="List"/>
        <w:numPr>
          <w:ilvl w:val="0"/>
          <w:numId w:val="15"/>
        </w:numPr>
        <w:ind w:left="360"/>
        <w:rPr>
          <w:rFonts w:ascii="Arial" w:hAnsi="Arial" w:cs="Arial"/>
          <w:b/>
          <w:sz w:val="20"/>
        </w:rPr>
      </w:pPr>
      <w:r>
        <w:rPr>
          <w:rFonts w:ascii="Arial" w:hAnsi="Arial" w:cs="Arial"/>
          <w:sz w:val="20"/>
        </w:rPr>
        <w:t>Wood, R</w:t>
      </w:r>
      <w:r w:rsidRPr="007E655C">
        <w:rPr>
          <w:rFonts w:ascii="Arial" w:hAnsi="Arial" w:cs="Arial"/>
          <w:sz w:val="20"/>
        </w:rPr>
        <w:t>. H. Ellis, R., McCarter</w:t>
      </w:r>
      <w:r>
        <w:rPr>
          <w:rFonts w:ascii="Arial" w:hAnsi="Arial" w:cs="Arial"/>
          <w:sz w:val="20"/>
        </w:rPr>
        <w:t xml:space="preserve">, K. S., Fabre, J., </w:t>
      </w:r>
      <w:r w:rsidRPr="007E655C">
        <w:rPr>
          <w:rFonts w:ascii="Arial" w:hAnsi="Arial" w:cs="Arial"/>
          <w:b/>
          <w:sz w:val="20"/>
        </w:rPr>
        <w:t>Antikainen</w:t>
      </w:r>
      <w:r w:rsidRPr="00F318A0">
        <w:rPr>
          <w:rFonts w:ascii="Arial" w:hAnsi="Arial" w:cs="Arial"/>
          <w:b/>
          <w:sz w:val="20"/>
        </w:rPr>
        <w:t>, I. E</w:t>
      </w:r>
      <w:r w:rsidRPr="007E655C">
        <w:rPr>
          <w:rFonts w:ascii="Arial" w:hAnsi="Arial" w:cs="Arial"/>
          <w:sz w:val="20"/>
        </w:rPr>
        <w:t>.,</w:t>
      </w:r>
      <w:r>
        <w:rPr>
          <w:rFonts w:ascii="Arial" w:hAnsi="Arial" w:cs="Arial"/>
          <w:sz w:val="20"/>
        </w:rPr>
        <w:t xml:space="preserve"> Moore, D. S., Page, P., Russell, R. D., Holton, F. B., &amp; Singh, S. (2007). </w:t>
      </w:r>
      <w:r w:rsidRPr="00DE2517">
        <w:rPr>
          <w:rFonts w:ascii="Arial" w:hAnsi="Arial" w:cs="Arial"/>
          <w:sz w:val="20"/>
        </w:rPr>
        <w:t xml:space="preserve">Socio-cultural factors and falls risk </w:t>
      </w:r>
      <w:r>
        <w:rPr>
          <w:rFonts w:ascii="Arial" w:hAnsi="Arial" w:cs="Arial"/>
          <w:sz w:val="20"/>
        </w:rPr>
        <w:t>factors among independent-</w:t>
      </w:r>
      <w:r w:rsidRPr="00DE2517">
        <w:rPr>
          <w:rFonts w:ascii="Arial" w:hAnsi="Arial" w:cs="Arial"/>
          <w:sz w:val="20"/>
        </w:rPr>
        <w:t>living older adults.</w:t>
      </w:r>
      <w:r>
        <w:rPr>
          <w:rFonts w:ascii="Arial" w:hAnsi="Arial" w:cs="Arial"/>
          <w:sz w:val="20"/>
        </w:rPr>
        <w:t xml:space="preserve"> </w:t>
      </w:r>
      <w:r>
        <w:rPr>
          <w:rFonts w:ascii="Arial" w:hAnsi="Arial" w:cs="Arial"/>
          <w:i/>
          <w:sz w:val="20"/>
        </w:rPr>
        <w:t xml:space="preserve">Medicine &amp; Science in Sports &amp; Exercise, 39, </w:t>
      </w:r>
      <w:r>
        <w:rPr>
          <w:rFonts w:ascii="Arial" w:hAnsi="Arial" w:cs="Arial"/>
          <w:sz w:val="20"/>
        </w:rPr>
        <w:t>S416.</w:t>
      </w:r>
      <w:r>
        <w:rPr>
          <w:rFonts w:ascii="Arial" w:hAnsi="Arial" w:cs="Arial"/>
          <w:b/>
          <w:sz w:val="20"/>
        </w:rPr>
        <w:t xml:space="preserve"> </w:t>
      </w:r>
    </w:p>
    <w:p w14:paraId="416B375F" w14:textId="77777777" w:rsidR="007E655C" w:rsidRPr="007E655C" w:rsidRDefault="007E655C" w:rsidP="00F824FA">
      <w:pPr>
        <w:pStyle w:val="List"/>
        <w:ind w:left="-360" w:firstLine="45"/>
        <w:rPr>
          <w:rFonts w:ascii="Arial" w:hAnsi="Arial" w:cs="Arial"/>
          <w:sz w:val="20"/>
        </w:rPr>
      </w:pPr>
    </w:p>
    <w:p w14:paraId="493813E6" w14:textId="77777777" w:rsidR="00F318A0" w:rsidRDefault="007E655C" w:rsidP="00F824FA">
      <w:pPr>
        <w:pStyle w:val="List"/>
        <w:numPr>
          <w:ilvl w:val="0"/>
          <w:numId w:val="15"/>
        </w:numPr>
        <w:ind w:left="360"/>
        <w:rPr>
          <w:rFonts w:ascii="Arial" w:hAnsi="Arial" w:cs="Arial"/>
          <w:sz w:val="20"/>
        </w:rPr>
      </w:pPr>
      <w:r w:rsidRPr="007E655C">
        <w:rPr>
          <w:rFonts w:ascii="Arial" w:hAnsi="Arial" w:cs="Arial"/>
          <w:sz w:val="20"/>
        </w:rPr>
        <w:lastRenderedPageBreak/>
        <w:t>Ellis, R., McCarter</w:t>
      </w:r>
      <w:r>
        <w:rPr>
          <w:rFonts w:ascii="Arial" w:hAnsi="Arial" w:cs="Arial"/>
          <w:sz w:val="20"/>
        </w:rPr>
        <w:t xml:space="preserve">, K. S., Fabre, J., </w:t>
      </w:r>
      <w:r w:rsidRPr="007E655C">
        <w:rPr>
          <w:rFonts w:ascii="Arial" w:hAnsi="Arial" w:cs="Arial"/>
          <w:b/>
          <w:sz w:val="20"/>
        </w:rPr>
        <w:t>Antikainen, I. E.,</w:t>
      </w:r>
      <w:r>
        <w:rPr>
          <w:rFonts w:ascii="Arial" w:hAnsi="Arial" w:cs="Arial"/>
          <w:sz w:val="20"/>
        </w:rPr>
        <w:t xml:space="preserve"> Moore, D. S., Page, P., Russell, R. D., Holton, F. B., Singh, S., &amp; Wood, R. H. (2007). </w:t>
      </w:r>
      <w:r w:rsidRPr="00DE2517">
        <w:rPr>
          <w:rFonts w:ascii="Arial" w:hAnsi="Arial" w:cs="Arial"/>
          <w:sz w:val="20"/>
        </w:rPr>
        <w:t>Construct validity of a comprehensive falls risk screening instrument.</w:t>
      </w:r>
      <w:r>
        <w:rPr>
          <w:rFonts w:ascii="Arial" w:hAnsi="Arial" w:cs="Arial"/>
          <w:sz w:val="20"/>
        </w:rPr>
        <w:t xml:space="preserve"> </w:t>
      </w:r>
      <w:r>
        <w:rPr>
          <w:rFonts w:ascii="Arial" w:hAnsi="Arial" w:cs="Arial"/>
          <w:i/>
          <w:sz w:val="20"/>
        </w:rPr>
        <w:t xml:space="preserve">Medicine &amp; Science in Sports &amp; Exercise, 39, </w:t>
      </w:r>
      <w:r>
        <w:rPr>
          <w:rFonts w:ascii="Arial" w:hAnsi="Arial" w:cs="Arial"/>
          <w:sz w:val="20"/>
        </w:rPr>
        <w:t>S419.</w:t>
      </w:r>
      <w:r>
        <w:rPr>
          <w:rFonts w:ascii="Arial" w:hAnsi="Arial" w:cs="Arial"/>
          <w:b/>
          <w:sz w:val="20"/>
        </w:rPr>
        <w:t xml:space="preserve"> </w:t>
      </w:r>
      <w:r>
        <w:rPr>
          <w:rFonts w:ascii="Arial" w:hAnsi="Arial" w:cs="Arial"/>
          <w:sz w:val="20"/>
        </w:rPr>
        <w:t xml:space="preserve"> </w:t>
      </w:r>
    </w:p>
    <w:p w14:paraId="076036F9" w14:textId="77777777" w:rsidR="005A7D08" w:rsidRDefault="005A7D08" w:rsidP="005A7D08">
      <w:pPr>
        <w:pStyle w:val="List"/>
        <w:rPr>
          <w:rFonts w:ascii="Arial" w:hAnsi="Arial" w:cs="Arial"/>
          <w:sz w:val="20"/>
        </w:rPr>
      </w:pPr>
    </w:p>
    <w:p w14:paraId="1129AED3" w14:textId="77777777" w:rsidR="001019B7" w:rsidRDefault="001019B7" w:rsidP="007E655C">
      <w:pPr>
        <w:pStyle w:val="List"/>
        <w:ind w:left="0" w:firstLine="0"/>
        <w:rPr>
          <w:rFonts w:ascii="Arial" w:hAnsi="Arial" w:cs="Arial"/>
          <w:sz w:val="20"/>
        </w:rPr>
      </w:pPr>
    </w:p>
    <w:p w14:paraId="07248941" w14:textId="77777777" w:rsidR="001019B7" w:rsidRDefault="001019B7" w:rsidP="001019B7">
      <w:pPr>
        <w:rPr>
          <w:rFonts w:ascii="Arial" w:hAnsi="Arial" w:cs="Arial"/>
          <w:b/>
          <w:bCs/>
          <w:color w:val="000000"/>
          <w:sz w:val="20"/>
        </w:rPr>
      </w:pPr>
      <w:r>
        <w:rPr>
          <w:rFonts w:ascii="Arial" w:hAnsi="Arial" w:cs="Arial"/>
          <w:b/>
          <w:bCs/>
          <w:color w:val="000000"/>
          <w:sz w:val="20"/>
        </w:rPr>
        <w:t>REFEREED CONFERENCE PROCEEDINGS ABSTRACTS (PRINTED IN COLLECTIONS)</w:t>
      </w:r>
    </w:p>
    <w:p w14:paraId="1FB249B9" w14:textId="77777777" w:rsidR="001019B7" w:rsidRPr="00771B1D" w:rsidRDefault="001019B7" w:rsidP="001019B7">
      <w:pPr>
        <w:rPr>
          <w:rFonts w:ascii="Arial" w:hAnsi="Arial" w:cs="Arial"/>
          <w:b/>
          <w:bCs/>
          <w:color w:val="000000"/>
          <w:sz w:val="20"/>
        </w:rPr>
      </w:pPr>
    </w:p>
    <w:p w14:paraId="15C30026" w14:textId="77777777" w:rsidR="001019B7" w:rsidRPr="00F824FA" w:rsidRDefault="001019B7" w:rsidP="00F824FA">
      <w:pPr>
        <w:pStyle w:val="List"/>
        <w:numPr>
          <w:ilvl w:val="0"/>
          <w:numId w:val="16"/>
        </w:numPr>
        <w:ind w:left="360"/>
        <w:rPr>
          <w:rFonts w:ascii="Arial" w:hAnsi="Arial" w:cs="Arial"/>
          <w:i/>
          <w:iCs/>
          <w:color w:val="000000"/>
          <w:sz w:val="20"/>
        </w:rPr>
      </w:pPr>
      <w:r w:rsidRPr="00F824FA">
        <w:rPr>
          <w:rFonts w:ascii="Arial" w:hAnsi="Arial" w:cs="Arial"/>
          <w:b/>
          <w:iCs/>
          <w:color w:val="000000"/>
          <w:sz w:val="20"/>
        </w:rPr>
        <w:t>Antikainen, I.,</w:t>
      </w:r>
      <w:r w:rsidRPr="00891AB3">
        <w:rPr>
          <w:rFonts w:ascii="Arial" w:hAnsi="Arial" w:cs="Arial"/>
          <w:iCs/>
          <w:color w:val="000000"/>
          <w:sz w:val="20"/>
        </w:rPr>
        <w:t xml:space="preserve"> </w:t>
      </w:r>
      <w:r w:rsidRPr="00F824FA">
        <w:rPr>
          <w:rFonts w:ascii="Arial" w:hAnsi="Arial" w:cs="Arial"/>
          <w:iCs/>
          <w:color w:val="000000"/>
          <w:sz w:val="20"/>
        </w:rPr>
        <w:t xml:space="preserve">&amp; Ellis, R. (2009). Determinants of physical activity motivation in culturally diverse older adults. </w:t>
      </w:r>
      <w:r w:rsidRPr="00F824FA">
        <w:rPr>
          <w:rFonts w:ascii="Arial" w:hAnsi="Arial" w:cs="Arial"/>
          <w:i/>
          <w:iCs/>
          <w:color w:val="000000"/>
          <w:sz w:val="20"/>
        </w:rPr>
        <w:t xml:space="preserve">Southeastern Student Mentoring Conference in Gerontology and Geriatrics, Athens, GA, </w:t>
      </w:r>
      <w:r w:rsidRPr="00F824FA">
        <w:rPr>
          <w:rFonts w:ascii="Arial" w:hAnsi="Arial" w:cs="Arial"/>
          <w:iCs/>
          <w:color w:val="000000"/>
          <w:sz w:val="20"/>
        </w:rPr>
        <w:t>117</w:t>
      </w:r>
      <w:r w:rsidRPr="00F824FA">
        <w:rPr>
          <w:rFonts w:ascii="Arial" w:hAnsi="Arial" w:cs="Arial"/>
          <w:i/>
          <w:iCs/>
          <w:color w:val="000000"/>
          <w:sz w:val="20"/>
        </w:rPr>
        <w:t>.</w:t>
      </w:r>
    </w:p>
    <w:p w14:paraId="74E95F49" w14:textId="77777777" w:rsidR="001019B7" w:rsidRPr="00F824FA" w:rsidRDefault="001019B7" w:rsidP="00F824FA">
      <w:pPr>
        <w:pStyle w:val="List"/>
        <w:ind w:left="0" w:hanging="288"/>
        <w:rPr>
          <w:rFonts w:ascii="Arial" w:hAnsi="Arial" w:cs="Arial"/>
          <w:iCs/>
          <w:color w:val="000000"/>
          <w:sz w:val="20"/>
        </w:rPr>
      </w:pPr>
    </w:p>
    <w:p w14:paraId="37F9572D" w14:textId="77777777" w:rsidR="001019B7" w:rsidRPr="00F824FA" w:rsidRDefault="001019B7" w:rsidP="00F824FA">
      <w:pPr>
        <w:pStyle w:val="List"/>
        <w:numPr>
          <w:ilvl w:val="0"/>
          <w:numId w:val="16"/>
        </w:numPr>
        <w:ind w:left="360"/>
        <w:rPr>
          <w:rFonts w:ascii="Arial" w:hAnsi="Arial" w:cs="Arial"/>
          <w:iCs/>
          <w:color w:val="000000"/>
          <w:sz w:val="20"/>
        </w:rPr>
      </w:pPr>
      <w:r w:rsidRPr="00F824FA">
        <w:rPr>
          <w:rFonts w:ascii="Arial" w:hAnsi="Arial" w:cs="Arial"/>
          <w:b/>
          <w:iCs/>
          <w:color w:val="000000"/>
          <w:sz w:val="20"/>
        </w:rPr>
        <w:t>Antikainen, I.,</w:t>
      </w:r>
      <w:r w:rsidRPr="00F824FA">
        <w:rPr>
          <w:rFonts w:ascii="Arial" w:hAnsi="Arial" w:cs="Arial"/>
          <w:iCs/>
          <w:color w:val="000000"/>
          <w:sz w:val="20"/>
        </w:rPr>
        <w:t xml:space="preserve"> &amp; Ellis, R. (2009). Determinants of physical activity motivation in culturally diverse older adults. </w:t>
      </w:r>
      <w:r w:rsidRPr="00F824FA">
        <w:rPr>
          <w:rFonts w:ascii="Arial" w:hAnsi="Arial" w:cs="Arial"/>
          <w:i/>
          <w:iCs/>
          <w:color w:val="000000"/>
          <w:sz w:val="20"/>
        </w:rPr>
        <w:t xml:space="preserve">Southeast Regional Chapter of the American College of Sports Medicine, Birmingham, AL, </w:t>
      </w:r>
      <w:r w:rsidRPr="00F824FA">
        <w:rPr>
          <w:rFonts w:ascii="Arial" w:hAnsi="Arial" w:cs="Arial"/>
          <w:iCs/>
          <w:color w:val="000000"/>
          <w:sz w:val="20"/>
        </w:rPr>
        <w:t>33</w:t>
      </w:r>
      <w:r w:rsidRPr="00F824FA">
        <w:rPr>
          <w:rFonts w:ascii="Arial" w:hAnsi="Arial" w:cs="Arial"/>
          <w:i/>
          <w:iCs/>
          <w:color w:val="000000"/>
          <w:sz w:val="20"/>
        </w:rPr>
        <w:t>.</w:t>
      </w:r>
      <w:r w:rsidRPr="00F824FA">
        <w:rPr>
          <w:rFonts w:ascii="Arial" w:hAnsi="Arial" w:cs="Arial"/>
          <w:iCs/>
          <w:color w:val="000000"/>
          <w:sz w:val="20"/>
        </w:rPr>
        <w:t xml:space="preserve"> </w:t>
      </w:r>
    </w:p>
    <w:p w14:paraId="7392234D" w14:textId="77777777" w:rsidR="001019B7" w:rsidRPr="00F824FA" w:rsidRDefault="001019B7" w:rsidP="00F824FA"/>
    <w:p w14:paraId="48612587" w14:textId="77777777" w:rsidR="001019B7" w:rsidRPr="00F824FA" w:rsidRDefault="001019B7" w:rsidP="00F824FA">
      <w:pPr>
        <w:numPr>
          <w:ilvl w:val="0"/>
          <w:numId w:val="16"/>
        </w:numPr>
        <w:ind w:left="360"/>
        <w:rPr>
          <w:rFonts w:ascii="Arial" w:hAnsi="Arial" w:cs="Arial"/>
          <w:i/>
          <w:sz w:val="20"/>
          <w:szCs w:val="20"/>
        </w:rPr>
      </w:pPr>
      <w:r w:rsidRPr="00F824FA">
        <w:rPr>
          <w:rFonts w:ascii="Arial" w:hAnsi="Arial" w:cs="Arial"/>
          <w:b/>
          <w:sz w:val="20"/>
          <w:lang w:val="fr-FR"/>
        </w:rPr>
        <w:t>Antikainen, I</w:t>
      </w:r>
      <w:r w:rsidRPr="00F824FA">
        <w:rPr>
          <w:rFonts w:ascii="Arial" w:hAnsi="Arial" w:cs="Arial"/>
          <w:sz w:val="20"/>
          <w:lang w:val="fr-FR"/>
        </w:rPr>
        <w:t xml:space="preserve">., Ellis, R., &amp; Kosma, M. (2007). </w:t>
      </w:r>
      <w:r w:rsidRPr="00F824FA">
        <w:rPr>
          <w:rFonts w:ascii="Arial" w:hAnsi="Arial" w:cs="Arial"/>
          <w:sz w:val="20"/>
        </w:rPr>
        <w:t xml:space="preserve">Change in physical activity beliefs among culturally diverse older adults. </w:t>
      </w:r>
      <w:r w:rsidRPr="00F824FA">
        <w:rPr>
          <w:rFonts w:ascii="Arial" w:hAnsi="Arial" w:cs="Arial"/>
          <w:i/>
          <w:sz w:val="20"/>
          <w:szCs w:val="20"/>
        </w:rPr>
        <w:t>Life Course and Aging Center Community Partners Luncheon, Louisiana State University, Baton Rouge, LA.</w:t>
      </w:r>
    </w:p>
    <w:p w14:paraId="51E97CE4" w14:textId="77777777" w:rsidR="001019B7" w:rsidRPr="00F824FA" w:rsidRDefault="001019B7" w:rsidP="00F824FA">
      <w:pPr>
        <w:pStyle w:val="List"/>
        <w:ind w:left="0" w:firstLine="288"/>
        <w:rPr>
          <w:rFonts w:ascii="Arial" w:hAnsi="Arial" w:cs="Arial"/>
          <w:color w:val="000000"/>
          <w:sz w:val="20"/>
        </w:rPr>
      </w:pPr>
    </w:p>
    <w:p w14:paraId="0569104C" w14:textId="77777777" w:rsidR="001019B7" w:rsidRPr="00684C72" w:rsidRDefault="001019B7" w:rsidP="00F824FA">
      <w:pPr>
        <w:numPr>
          <w:ilvl w:val="0"/>
          <w:numId w:val="16"/>
        </w:numPr>
        <w:ind w:left="360"/>
        <w:rPr>
          <w:rFonts w:ascii="Arial" w:hAnsi="Arial" w:cs="Arial"/>
          <w:i/>
          <w:sz w:val="20"/>
          <w:szCs w:val="20"/>
        </w:rPr>
      </w:pPr>
      <w:r w:rsidRPr="00F824FA">
        <w:rPr>
          <w:rFonts w:ascii="Arial" w:hAnsi="Arial" w:cs="Arial"/>
          <w:b/>
          <w:iCs/>
          <w:color w:val="000000"/>
          <w:sz w:val="20"/>
        </w:rPr>
        <w:t>Antikainen, I.,</w:t>
      </w:r>
      <w:r w:rsidRPr="00F824FA">
        <w:rPr>
          <w:rFonts w:ascii="Arial" w:hAnsi="Arial" w:cs="Arial"/>
          <w:iCs/>
          <w:color w:val="000000"/>
          <w:sz w:val="20"/>
        </w:rPr>
        <w:t xml:space="preserve"> Ellis Gardner, R., Allen, P.D., Cherry, K. E., Monroe, P.A., O’Neil, C. E., &amp; Wood, R. H. (2006). Baseline results of an interdisciplinary</w:t>
      </w:r>
      <w:r>
        <w:rPr>
          <w:rFonts w:ascii="Arial" w:hAnsi="Arial" w:cs="Arial"/>
          <w:iCs/>
          <w:color w:val="000000"/>
          <w:sz w:val="20"/>
        </w:rPr>
        <w:t xml:space="preserve"> effort to promote healthy aging among culturally diverse older adults.</w:t>
      </w:r>
      <w:r>
        <w:rPr>
          <w:rFonts w:ascii="Arial" w:hAnsi="Arial" w:cs="Arial"/>
          <w:sz w:val="20"/>
          <w:szCs w:val="20"/>
        </w:rPr>
        <w:t xml:space="preserve"> </w:t>
      </w:r>
      <w:r w:rsidRPr="004F1CE8">
        <w:rPr>
          <w:rFonts w:ascii="Arial" w:hAnsi="Arial" w:cs="Arial"/>
          <w:i/>
          <w:sz w:val="20"/>
          <w:szCs w:val="20"/>
        </w:rPr>
        <w:t>Life Course and Aging Center Community Partners Luncheon, Louisiana State University, Baton Rouge, LA</w:t>
      </w:r>
      <w:r>
        <w:rPr>
          <w:rFonts w:ascii="Arial" w:hAnsi="Arial" w:cs="Arial"/>
          <w:i/>
          <w:sz w:val="20"/>
          <w:szCs w:val="20"/>
        </w:rPr>
        <w:t>.</w:t>
      </w:r>
    </w:p>
    <w:p w14:paraId="2AA2E271" w14:textId="77777777" w:rsidR="001019B7" w:rsidRPr="00F318A0" w:rsidRDefault="001019B7" w:rsidP="007E655C">
      <w:pPr>
        <w:pStyle w:val="List"/>
        <w:ind w:left="0" w:firstLine="0"/>
        <w:rPr>
          <w:rFonts w:ascii="Arial" w:hAnsi="Arial" w:cs="Arial"/>
          <w:b/>
          <w:sz w:val="20"/>
        </w:rPr>
      </w:pPr>
    </w:p>
    <w:p w14:paraId="45D5D0AF" w14:textId="77777777" w:rsidR="003B198D" w:rsidRDefault="003B198D" w:rsidP="003B198D">
      <w:pPr>
        <w:pStyle w:val="ListParagraph"/>
        <w:rPr>
          <w:rFonts w:ascii="Arial" w:hAnsi="Arial" w:cs="Arial"/>
          <w:sz w:val="20"/>
          <w:szCs w:val="20"/>
        </w:rPr>
      </w:pPr>
    </w:p>
    <w:p w14:paraId="36B395ED" w14:textId="77777777" w:rsidR="003B198D" w:rsidRPr="009C0528" w:rsidRDefault="003B198D" w:rsidP="003B198D">
      <w:pPr>
        <w:ind w:left="360"/>
        <w:rPr>
          <w:rFonts w:ascii="Arial" w:hAnsi="Arial" w:cs="Arial"/>
          <w:sz w:val="20"/>
          <w:szCs w:val="20"/>
        </w:rPr>
      </w:pPr>
    </w:p>
    <w:p w14:paraId="228B8276" w14:textId="77777777" w:rsidR="009738F8" w:rsidRPr="00DA24CE" w:rsidRDefault="009738F8" w:rsidP="009738F8">
      <w:pPr>
        <w:pStyle w:val="Heading7"/>
        <w:rPr>
          <w:rFonts w:ascii="Arial" w:hAnsi="Arial" w:cs="Arial"/>
          <w:sz w:val="22"/>
          <w:szCs w:val="22"/>
        </w:rPr>
      </w:pPr>
      <w:r w:rsidRPr="00DA24CE">
        <w:rPr>
          <w:rFonts w:ascii="Arial" w:hAnsi="Arial" w:cs="Arial"/>
          <w:sz w:val="22"/>
          <w:szCs w:val="22"/>
        </w:rPr>
        <w:t>TEACHING</w:t>
      </w:r>
    </w:p>
    <w:p w14:paraId="5D18A8C8" w14:textId="77777777" w:rsidR="009738F8" w:rsidRDefault="00F824FA" w:rsidP="009738F8">
      <w:pPr>
        <w:ind w:left="270" w:hanging="270"/>
        <w:rPr>
          <w:rFonts w:ascii="Arial" w:hAnsi="Arial" w:cs="Arial"/>
          <w:b/>
          <w:bCs/>
          <w:sz w:val="20"/>
        </w:rPr>
      </w:pPr>
      <w:r>
        <w:rPr>
          <w:rFonts w:ascii="Arial" w:hAnsi="Arial" w:cs="Arial"/>
          <w:b/>
          <w:bCs/>
          <w:sz w:val="20"/>
        </w:rPr>
        <w:t>GEORGIA STATE UNIVERSITY</w:t>
      </w:r>
    </w:p>
    <w:p w14:paraId="160FD82D" w14:textId="77777777" w:rsidR="006C6828" w:rsidRDefault="006C6828" w:rsidP="009738F8">
      <w:pPr>
        <w:ind w:left="270" w:hanging="270"/>
        <w:rPr>
          <w:rFonts w:ascii="Arial" w:hAnsi="Arial" w:cs="Arial"/>
          <w:sz w:val="20"/>
        </w:rPr>
      </w:pPr>
    </w:p>
    <w:p w14:paraId="78E4EFD1" w14:textId="77777777" w:rsidR="009738F8" w:rsidRDefault="009738F8" w:rsidP="009738F8">
      <w:pPr>
        <w:ind w:left="270" w:hanging="270"/>
        <w:rPr>
          <w:rFonts w:ascii="Arial" w:hAnsi="Arial" w:cs="Arial"/>
          <w:sz w:val="20"/>
        </w:rPr>
      </w:pPr>
      <w:r>
        <w:rPr>
          <w:rFonts w:ascii="Arial" w:hAnsi="Arial" w:cs="Arial"/>
          <w:sz w:val="20"/>
        </w:rPr>
        <w:t>KH 3650 lab</w:t>
      </w:r>
      <w:r>
        <w:rPr>
          <w:rFonts w:ascii="Arial" w:hAnsi="Arial" w:cs="Arial"/>
          <w:sz w:val="20"/>
        </w:rPr>
        <w:tab/>
      </w:r>
      <w:r>
        <w:rPr>
          <w:rFonts w:ascii="Arial" w:hAnsi="Arial" w:cs="Arial"/>
          <w:sz w:val="20"/>
        </w:rPr>
        <w:tab/>
        <w:t>Exercise Physiology Lab</w:t>
      </w:r>
      <w:r w:rsidR="00EC136E">
        <w:rPr>
          <w:rFonts w:ascii="Arial" w:hAnsi="Arial" w:cs="Arial"/>
          <w:sz w:val="20"/>
        </w:rPr>
        <w:t xml:space="preserve"> (Fall</w:t>
      </w:r>
      <w:r>
        <w:rPr>
          <w:rFonts w:ascii="Arial" w:hAnsi="Arial" w:cs="Arial"/>
          <w:sz w:val="20"/>
        </w:rPr>
        <w:t xml:space="preserve"> 2008</w:t>
      </w:r>
      <w:r w:rsidR="00EC136E">
        <w:rPr>
          <w:rFonts w:ascii="Arial" w:hAnsi="Arial" w:cs="Arial"/>
          <w:sz w:val="20"/>
        </w:rPr>
        <w:t>-Spring</w:t>
      </w:r>
      <w:r>
        <w:rPr>
          <w:rFonts w:ascii="Arial" w:hAnsi="Arial" w:cs="Arial"/>
          <w:sz w:val="20"/>
        </w:rPr>
        <w:t xml:space="preserve"> 2009)</w:t>
      </w:r>
    </w:p>
    <w:p w14:paraId="01D10AFB" w14:textId="77777777" w:rsidR="001E3D20" w:rsidRDefault="001E3D20" w:rsidP="009738F8">
      <w:pPr>
        <w:ind w:left="270" w:hanging="270"/>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Department of Kinesiology and Health</w:t>
      </w:r>
    </w:p>
    <w:p w14:paraId="4B9F01F2" w14:textId="77777777" w:rsidR="00DA24CE" w:rsidRDefault="00DA24CE" w:rsidP="009738F8">
      <w:pPr>
        <w:ind w:left="270" w:hanging="270"/>
        <w:rPr>
          <w:rFonts w:ascii="Arial" w:hAnsi="Arial" w:cs="Arial"/>
          <w:sz w:val="20"/>
        </w:rPr>
      </w:pPr>
    </w:p>
    <w:p w14:paraId="2E1A74B0" w14:textId="77777777" w:rsidR="001A1F1E" w:rsidRDefault="001A1F1E" w:rsidP="009738F8">
      <w:pPr>
        <w:ind w:left="270" w:hanging="270"/>
        <w:rPr>
          <w:rFonts w:ascii="Arial" w:hAnsi="Arial" w:cs="Arial"/>
          <w:sz w:val="20"/>
        </w:rPr>
      </w:pPr>
    </w:p>
    <w:p w14:paraId="47FB5143" w14:textId="77777777" w:rsidR="006F2ED4" w:rsidRPr="00DA24CE" w:rsidRDefault="00857353" w:rsidP="006F2ED4">
      <w:pPr>
        <w:pStyle w:val="Heading7"/>
        <w:rPr>
          <w:rFonts w:ascii="Arial" w:hAnsi="Arial" w:cs="Arial"/>
          <w:sz w:val="22"/>
          <w:szCs w:val="22"/>
        </w:rPr>
      </w:pPr>
      <w:r>
        <w:rPr>
          <w:rFonts w:ascii="Arial" w:hAnsi="Arial" w:cs="Arial"/>
          <w:sz w:val="22"/>
          <w:szCs w:val="22"/>
        </w:rPr>
        <w:t xml:space="preserve">ACADEMIC </w:t>
      </w:r>
      <w:r w:rsidR="00014AD5" w:rsidRPr="00DA24CE">
        <w:rPr>
          <w:rFonts w:ascii="Arial" w:hAnsi="Arial" w:cs="Arial"/>
          <w:sz w:val="22"/>
          <w:szCs w:val="22"/>
        </w:rPr>
        <w:t>GUEST LECTURES</w:t>
      </w:r>
    </w:p>
    <w:p w14:paraId="0F696291" w14:textId="77777777" w:rsidR="00014AD5" w:rsidRPr="00014AD5" w:rsidRDefault="00014AD5" w:rsidP="00014AD5"/>
    <w:p w14:paraId="58F70561" w14:textId="77777777" w:rsidR="006F2ED4" w:rsidRDefault="00F824FA" w:rsidP="006F2ED4">
      <w:pPr>
        <w:pStyle w:val="Heading7"/>
        <w:jc w:val="left"/>
        <w:rPr>
          <w:rFonts w:ascii="Arial" w:hAnsi="Arial" w:cs="Arial"/>
          <w:szCs w:val="24"/>
        </w:rPr>
      </w:pPr>
      <w:r w:rsidRPr="000F6A2A">
        <w:rPr>
          <w:rFonts w:ascii="Arial" w:hAnsi="Arial" w:cs="Arial"/>
          <w:szCs w:val="24"/>
        </w:rPr>
        <w:t>GEORGIA STATE UNIVERSITY</w:t>
      </w:r>
    </w:p>
    <w:p w14:paraId="179636A1" w14:textId="77777777" w:rsidR="000A684D" w:rsidRPr="000A684D" w:rsidRDefault="000A684D" w:rsidP="000A684D"/>
    <w:p w14:paraId="78BA708A" w14:textId="77777777" w:rsidR="00E3004C" w:rsidRDefault="00E3004C" w:rsidP="006F2ED4">
      <w:pPr>
        <w:rPr>
          <w:rFonts w:ascii="Arial" w:hAnsi="Arial" w:cs="Arial"/>
          <w:sz w:val="20"/>
          <w:szCs w:val="20"/>
        </w:rPr>
      </w:pPr>
      <w:r>
        <w:rPr>
          <w:rFonts w:ascii="Arial" w:hAnsi="Arial" w:cs="Arial"/>
          <w:sz w:val="20"/>
          <w:szCs w:val="20"/>
        </w:rPr>
        <w:t>KH 2130</w:t>
      </w:r>
      <w:r>
        <w:rPr>
          <w:rFonts w:ascii="Arial" w:hAnsi="Arial" w:cs="Arial"/>
          <w:sz w:val="20"/>
          <w:szCs w:val="20"/>
        </w:rPr>
        <w:tab/>
      </w:r>
      <w:r>
        <w:rPr>
          <w:rFonts w:ascii="Arial" w:hAnsi="Arial" w:cs="Arial"/>
          <w:sz w:val="20"/>
          <w:szCs w:val="20"/>
        </w:rPr>
        <w:tab/>
        <w:t>Introduction to the Allied Fields of Health, Physical Education, and Fitness</w:t>
      </w:r>
    </w:p>
    <w:p w14:paraId="237C44DD" w14:textId="77777777" w:rsidR="00E3004C" w:rsidRDefault="00E3004C" w:rsidP="006F2ED4">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July 15</w:t>
      </w:r>
      <w:r w:rsidRPr="00E3004C">
        <w:rPr>
          <w:rFonts w:ascii="Arial" w:hAnsi="Arial" w:cs="Arial"/>
          <w:sz w:val="20"/>
          <w:szCs w:val="20"/>
          <w:vertAlign w:val="superscript"/>
        </w:rPr>
        <w:t>th</w:t>
      </w:r>
      <w:r>
        <w:rPr>
          <w:rFonts w:ascii="Arial" w:hAnsi="Arial" w:cs="Arial"/>
          <w:sz w:val="20"/>
          <w:szCs w:val="20"/>
        </w:rPr>
        <w:t>, 2009, Introduction to Exercise Psychology</w:t>
      </w:r>
    </w:p>
    <w:p w14:paraId="716A86F5" w14:textId="77777777" w:rsidR="00E3004C" w:rsidRDefault="00E3004C" w:rsidP="006F2ED4">
      <w:pPr>
        <w:rPr>
          <w:rFonts w:ascii="Arial" w:hAnsi="Arial" w:cs="Arial"/>
          <w:sz w:val="20"/>
          <w:szCs w:val="20"/>
        </w:rPr>
      </w:pPr>
    </w:p>
    <w:p w14:paraId="1EC85972" w14:textId="77777777" w:rsidR="006F2ED4" w:rsidRDefault="006F2ED4" w:rsidP="006F2ED4">
      <w:pPr>
        <w:rPr>
          <w:rFonts w:ascii="Arial" w:hAnsi="Arial" w:cs="Arial"/>
          <w:color w:val="000000"/>
          <w:sz w:val="20"/>
          <w:szCs w:val="20"/>
        </w:rPr>
      </w:pPr>
      <w:r>
        <w:rPr>
          <w:rFonts w:ascii="Arial" w:hAnsi="Arial" w:cs="Arial"/>
          <w:sz w:val="20"/>
          <w:szCs w:val="20"/>
        </w:rPr>
        <w:t>KH 2130</w:t>
      </w:r>
      <w:r>
        <w:rPr>
          <w:rFonts w:ascii="Arial" w:hAnsi="Arial" w:cs="Arial"/>
          <w:sz w:val="20"/>
          <w:szCs w:val="20"/>
        </w:rPr>
        <w:tab/>
      </w:r>
      <w:r>
        <w:rPr>
          <w:rFonts w:ascii="Arial" w:hAnsi="Arial" w:cs="Arial"/>
          <w:sz w:val="20"/>
          <w:szCs w:val="20"/>
        </w:rPr>
        <w:tab/>
      </w:r>
      <w:r w:rsidRPr="00E62457">
        <w:rPr>
          <w:rFonts w:ascii="Arial" w:hAnsi="Arial" w:cs="Arial"/>
          <w:color w:val="000000"/>
          <w:sz w:val="20"/>
          <w:szCs w:val="20"/>
        </w:rPr>
        <w:t>Introduction to the Allied Fields of Health, Physical Education, and Fitness</w:t>
      </w:r>
    </w:p>
    <w:p w14:paraId="071C2862" w14:textId="77777777" w:rsidR="006F2ED4" w:rsidRDefault="006F2ED4" w:rsidP="006F2ED4">
      <w:pPr>
        <w:rPr>
          <w:rFonts w:ascii="Arial" w:hAnsi="Arial" w:cs="Arial"/>
          <w:sz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E62457">
        <w:rPr>
          <w:rFonts w:ascii="Arial" w:hAnsi="Arial" w:cs="Arial"/>
          <w:sz w:val="20"/>
          <w:szCs w:val="20"/>
        </w:rPr>
        <w:t>July</w:t>
      </w:r>
      <w:r>
        <w:rPr>
          <w:rFonts w:ascii="Arial" w:hAnsi="Arial" w:cs="Arial"/>
          <w:sz w:val="20"/>
        </w:rPr>
        <w:t xml:space="preserve"> 16, 2008, Research Issues in Physical Activity</w:t>
      </w:r>
    </w:p>
    <w:p w14:paraId="5E45F365" w14:textId="77777777" w:rsidR="006F2ED4" w:rsidRDefault="006F2ED4" w:rsidP="006F2ED4">
      <w:pPr>
        <w:rPr>
          <w:rFonts w:ascii="Arial" w:hAnsi="Arial" w:cs="Arial"/>
          <w:sz w:val="20"/>
        </w:rPr>
      </w:pPr>
    </w:p>
    <w:p w14:paraId="3C974195" w14:textId="77777777" w:rsidR="006F2ED4" w:rsidRDefault="006F2ED4" w:rsidP="006F2ED4">
      <w:pPr>
        <w:rPr>
          <w:rFonts w:ascii="Arial" w:hAnsi="Arial" w:cs="Arial"/>
          <w:color w:val="000000"/>
          <w:sz w:val="20"/>
          <w:szCs w:val="20"/>
        </w:rPr>
      </w:pPr>
      <w:r>
        <w:rPr>
          <w:rFonts w:ascii="Arial" w:hAnsi="Arial" w:cs="Arial"/>
          <w:sz w:val="20"/>
        </w:rPr>
        <w:t>KH</w:t>
      </w:r>
      <w:r w:rsidR="00E3004C">
        <w:rPr>
          <w:rFonts w:ascii="Arial" w:hAnsi="Arial" w:cs="Arial"/>
          <w:sz w:val="20"/>
        </w:rPr>
        <w:t xml:space="preserve"> </w:t>
      </w:r>
      <w:r>
        <w:rPr>
          <w:rFonts w:ascii="Arial" w:hAnsi="Arial" w:cs="Arial"/>
          <w:sz w:val="20"/>
        </w:rPr>
        <w:t>2130</w:t>
      </w:r>
      <w:r>
        <w:rPr>
          <w:rFonts w:ascii="Arial" w:hAnsi="Arial" w:cs="Arial"/>
          <w:sz w:val="20"/>
        </w:rPr>
        <w:tab/>
      </w:r>
      <w:r>
        <w:rPr>
          <w:rFonts w:ascii="Arial" w:hAnsi="Arial" w:cs="Arial"/>
          <w:sz w:val="20"/>
        </w:rPr>
        <w:tab/>
      </w:r>
      <w:r w:rsidRPr="00E62457">
        <w:rPr>
          <w:rFonts w:ascii="Arial" w:hAnsi="Arial" w:cs="Arial"/>
          <w:color w:val="000000"/>
          <w:sz w:val="20"/>
          <w:szCs w:val="20"/>
        </w:rPr>
        <w:t>Introduction to the Allied Fields of Health, Physical Education, and Fitness</w:t>
      </w:r>
    </w:p>
    <w:p w14:paraId="11BBCD72" w14:textId="77777777" w:rsidR="006F2ED4" w:rsidRDefault="006F2ED4" w:rsidP="006F2ED4">
      <w:pPr>
        <w:rPr>
          <w:rFonts w:ascii="Arial" w:hAnsi="Arial" w:cs="Arial"/>
          <w:sz w:val="20"/>
        </w:rPr>
      </w:pP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sz w:val="20"/>
        </w:rPr>
        <w:t>July 14, 2008, Equity in Physical Activity</w:t>
      </w:r>
    </w:p>
    <w:p w14:paraId="6CC5397F" w14:textId="77777777" w:rsidR="006F2ED4" w:rsidRDefault="006F2ED4" w:rsidP="006F2ED4">
      <w:pPr>
        <w:rPr>
          <w:rFonts w:ascii="Arial" w:hAnsi="Arial" w:cs="Arial"/>
          <w:sz w:val="20"/>
          <w:szCs w:val="20"/>
        </w:rPr>
      </w:pPr>
    </w:p>
    <w:p w14:paraId="653BA7FC" w14:textId="77777777" w:rsidR="006F2ED4" w:rsidRPr="000F6A2A" w:rsidRDefault="006F2ED4" w:rsidP="006F2ED4">
      <w:pPr>
        <w:rPr>
          <w:rFonts w:ascii="Arial" w:hAnsi="Arial" w:cs="Arial"/>
          <w:sz w:val="20"/>
          <w:szCs w:val="20"/>
        </w:rPr>
      </w:pPr>
      <w:r w:rsidRPr="000F6A2A">
        <w:rPr>
          <w:rFonts w:ascii="Arial" w:hAnsi="Arial" w:cs="Arial"/>
          <w:sz w:val="20"/>
          <w:szCs w:val="20"/>
        </w:rPr>
        <w:t>KH 4280</w:t>
      </w:r>
      <w:r w:rsidRPr="000F6A2A">
        <w:rPr>
          <w:rFonts w:ascii="Arial" w:hAnsi="Arial" w:cs="Arial"/>
          <w:sz w:val="20"/>
          <w:szCs w:val="20"/>
        </w:rPr>
        <w:tab/>
      </w:r>
      <w:r w:rsidRPr="000F6A2A">
        <w:rPr>
          <w:rFonts w:ascii="Arial" w:hAnsi="Arial" w:cs="Arial"/>
          <w:sz w:val="20"/>
          <w:szCs w:val="20"/>
        </w:rPr>
        <w:tab/>
        <w:t>Psychology of Physical Activity</w:t>
      </w:r>
    </w:p>
    <w:p w14:paraId="3CA84949" w14:textId="77777777" w:rsidR="006F2ED4" w:rsidRDefault="006F2ED4" w:rsidP="006F2ED4">
      <w:pPr>
        <w:rPr>
          <w:rFonts w:ascii="Arial" w:hAnsi="Arial" w:cs="Arial"/>
          <w:sz w:val="20"/>
        </w:rPr>
      </w:pPr>
      <w:r w:rsidRPr="000F6A2A">
        <w:rPr>
          <w:rFonts w:ascii="Arial" w:hAnsi="Arial" w:cs="Arial"/>
          <w:sz w:val="20"/>
          <w:szCs w:val="20"/>
        </w:rPr>
        <w:tab/>
      </w:r>
      <w:r w:rsidRPr="000F6A2A">
        <w:rPr>
          <w:rFonts w:ascii="Arial" w:hAnsi="Arial" w:cs="Arial"/>
          <w:sz w:val="20"/>
          <w:szCs w:val="20"/>
        </w:rPr>
        <w:tab/>
      </w:r>
      <w:r w:rsidRPr="000F6A2A">
        <w:rPr>
          <w:rFonts w:ascii="Arial" w:hAnsi="Arial" w:cs="Arial"/>
          <w:sz w:val="20"/>
          <w:szCs w:val="20"/>
        </w:rPr>
        <w:tab/>
      </w:r>
      <w:r>
        <w:rPr>
          <w:rFonts w:ascii="Arial" w:hAnsi="Arial" w:cs="Arial"/>
          <w:sz w:val="20"/>
        </w:rPr>
        <w:t>June 11, 2008, Measurement of Physical Activity</w:t>
      </w:r>
    </w:p>
    <w:p w14:paraId="1F104E16" w14:textId="77777777" w:rsidR="009738F8" w:rsidRDefault="009738F8" w:rsidP="006F2ED4">
      <w:pPr>
        <w:rPr>
          <w:rFonts w:ascii="Arial" w:hAnsi="Arial" w:cs="Arial"/>
          <w:sz w:val="20"/>
        </w:rPr>
      </w:pPr>
    </w:p>
    <w:p w14:paraId="4F90704B" w14:textId="77777777" w:rsidR="009738F8" w:rsidRDefault="009738F8" w:rsidP="006F2ED4">
      <w:pPr>
        <w:rPr>
          <w:rFonts w:ascii="Arial" w:hAnsi="Arial" w:cs="Arial"/>
          <w:sz w:val="20"/>
        </w:rPr>
      </w:pPr>
      <w:r>
        <w:rPr>
          <w:rFonts w:ascii="Arial" w:hAnsi="Arial" w:cs="Arial"/>
          <w:sz w:val="20"/>
        </w:rPr>
        <w:t>KH 4280</w:t>
      </w:r>
      <w:r>
        <w:rPr>
          <w:rFonts w:ascii="Arial" w:hAnsi="Arial" w:cs="Arial"/>
          <w:sz w:val="20"/>
        </w:rPr>
        <w:tab/>
      </w:r>
      <w:r>
        <w:rPr>
          <w:rFonts w:ascii="Arial" w:hAnsi="Arial" w:cs="Arial"/>
          <w:sz w:val="20"/>
        </w:rPr>
        <w:tab/>
        <w:t>Psychology of Physical Activity</w:t>
      </w:r>
    </w:p>
    <w:p w14:paraId="7330BFF7" w14:textId="77777777" w:rsidR="009738F8" w:rsidRDefault="009738F8" w:rsidP="006F2ED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November 5</w:t>
      </w:r>
      <w:r w:rsidRPr="009738F8">
        <w:rPr>
          <w:rFonts w:ascii="Arial" w:hAnsi="Arial" w:cs="Arial"/>
          <w:sz w:val="20"/>
          <w:vertAlign w:val="superscript"/>
        </w:rPr>
        <w:t>th</w:t>
      </w:r>
      <w:r>
        <w:rPr>
          <w:rFonts w:ascii="Arial" w:hAnsi="Arial" w:cs="Arial"/>
          <w:sz w:val="20"/>
        </w:rPr>
        <w:t>, 2007, Social Cognitive Theory</w:t>
      </w:r>
    </w:p>
    <w:p w14:paraId="304154F4" w14:textId="77777777" w:rsidR="009738F8" w:rsidRDefault="009738F8" w:rsidP="006F2ED4">
      <w:pPr>
        <w:rPr>
          <w:rFonts w:ascii="Arial" w:hAnsi="Arial" w:cs="Arial"/>
          <w:sz w:val="20"/>
        </w:rPr>
      </w:pPr>
    </w:p>
    <w:p w14:paraId="5564CF9C" w14:textId="77777777" w:rsidR="009738F8" w:rsidRDefault="009738F8" w:rsidP="006F2ED4">
      <w:pPr>
        <w:rPr>
          <w:rFonts w:ascii="Arial" w:hAnsi="Arial" w:cs="Arial"/>
          <w:sz w:val="20"/>
        </w:rPr>
      </w:pPr>
      <w:r>
        <w:rPr>
          <w:rFonts w:ascii="Arial" w:hAnsi="Arial" w:cs="Arial"/>
          <w:sz w:val="20"/>
        </w:rPr>
        <w:lastRenderedPageBreak/>
        <w:t>KH 4280</w:t>
      </w:r>
      <w:r>
        <w:rPr>
          <w:rFonts w:ascii="Arial" w:hAnsi="Arial" w:cs="Arial"/>
          <w:sz w:val="20"/>
        </w:rPr>
        <w:tab/>
      </w:r>
      <w:r>
        <w:rPr>
          <w:rFonts w:ascii="Arial" w:hAnsi="Arial" w:cs="Arial"/>
          <w:sz w:val="20"/>
        </w:rPr>
        <w:tab/>
        <w:t>Psychology of Physical Activity</w:t>
      </w:r>
    </w:p>
    <w:p w14:paraId="177D6BA4" w14:textId="77777777" w:rsidR="009738F8" w:rsidRDefault="009738F8" w:rsidP="006F2ED4">
      <w:pPr>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t>November 14</w:t>
      </w:r>
      <w:r w:rsidRPr="009738F8">
        <w:rPr>
          <w:rFonts w:ascii="Arial" w:hAnsi="Arial" w:cs="Arial"/>
          <w:sz w:val="20"/>
          <w:vertAlign w:val="superscript"/>
        </w:rPr>
        <w:t>th</w:t>
      </w:r>
      <w:r>
        <w:rPr>
          <w:rFonts w:ascii="Arial" w:hAnsi="Arial" w:cs="Arial"/>
          <w:sz w:val="20"/>
        </w:rPr>
        <w:t>, 2007, Transtheoretical Model</w:t>
      </w:r>
    </w:p>
    <w:p w14:paraId="41972F7F" w14:textId="77777777" w:rsidR="006F2ED4" w:rsidRPr="000F6A2A" w:rsidRDefault="006F2ED4" w:rsidP="006F2ED4">
      <w:pPr>
        <w:rPr>
          <w:rFonts w:ascii="Arial" w:hAnsi="Arial" w:cs="Arial"/>
          <w:sz w:val="20"/>
          <w:szCs w:val="20"/>
        </w:rPr>
      </w:pPr>
    </w:p>
    <w:p w14:paraId="6005E876" w14:textId="77777777" w:rsidR="006F2ED4" w:rsidRDefault="00F824FA" w:rsidP="006F2ED4">
      <w:pPr>
        <w:pStyle w:val="Heading7"/>
        <w:jc w:val="left"/>
        <w:rPr>
          <w:rFonts w:ascii="Arial" w:hAnsi="Arial" w:cs="Arial"/>
          <w:szCs w:val="24"/>
        </w:rPr>
      </w:pPr>
      <w:r w:rsidRPr="000F6A2A">
        <w:rPr>
          <w:rFonts w:ascii="Arial" w:hAnsi="Arial" w:cs="Arial"/>
          <w:szCs w:val="24"/>
        </w:rPr>
        <w:t>LOUISIANA STATE UNIVERSITY</w:t>
      </w:r>
    </w:p>
    <w:p w14:paraId="5DB3E217" w14:textId="77777777" w:rsidR="00810C8C" w:rsidRPr="00810C8C" w:rsidRDefault="00810C8C" w:rsidP="00810C8C"/>
    <w:p w14:paraId="58F5636C" w14:textId="77777777" w:rsidR="006F2ED4" w:rsidRDefault="006F2ED4" w:rsidP="006F2ED4">
      <w:pPr>
        <w:rPr>
          <w:rFonts w:ascii="Arial" w:hAnsi="Arial" w:cs="Arial"/>
          <w:sz w:val="20"/>
          <w:szCs w:val="20"/>
        </w:rPr>
      </w:pPr>
      <w:r w:rsidRPr="000F6A2A">
        <w:rPr>
          <w:rFonts w:ascii="Arial" w:hAnsi="Arial" w:cs="Arial"/>
          <w:sz w:val="20"/>
          <w:szCs w:val="20"/>
        </w:rPr>
        <w:t>KIN 4520</w:t>
      </w:r>
      <w:r w:rsidRPr="000F6A2A">
        <w:rPr>
          <w:rFonts w:ascii="Arial" w:hAnsi="Arial" w:cs="Arial"/>
          <w:sz w:val="20"/>
          <w:szCs w:val="20"/>
        </w:rPr>
        <w:tab/>
      </w:r>
      <w:r w:rsidRPr="000F6A2A">
        <w:rPr>
          <w:rFonts w:ascii="Arial" w:hAnsi="Arial" w:cs="Arial"/>
          <w:sz w:val="20"/>
          <w:szCs w:val="20"/>
        </w:rPr>
        <w:tab/>
        <w:t xml:space="preserve">Psychosocial Aspects of Physical Activity </w:t>
      </w:r>
    </w:p>
    <w:p w14:paraId="58F4029F" w14:textId="77777777" w:rsidR="00B14926" w:rsidRDefault="00B14926" w:rsidP="00B14926">
      <w:pPr>
        <w:pStyle w:val="Heading7"/>
        <w:jc w:val="left"/>
        <w:rPr>
          <w:rFonts w:ascii="Arial" w:hAnsi="Arial" w:cs="Arial"/>
          <w:szCs w:val="24"/>
        </w:rPr>
      </w:pPr>
    </w:p>
    <w:p w14:paraId="2415662E" w14:textId="77777777" w:rsidR="00B14926" w:rsidRDefault="00F824FA" w:rsidP="00B14926">
      <w:pPr>
        <w:pStyle w:val="Heading7"/>
        <w:jc w:val="left"/>
        <w:rPr>
          <w:rFonts w:ascii="Arial" w:hAnsi="Arial" w:cs="Arial"/>
          <w:szCs w:val="24"/>
        </w:rPr>
      </w:pPr>
      <w:r>
        <w:rPr>
          <w:rFonts w:ascii="Arial" w:hAnsi="Arial" w:cs="Arial"/>
          <w:szCs w:val="24"/>
        </w:rPr>
        <w:t>CALIFORNIA</w:t>
      </w:r>
      <w:r w:rsidRPr="000F6A2A">
        <w:rPr>
          <w:rFonts w:ascii="Arial" w:hAnsi="Arial" w:cs="Arial"/>
          <w:szCs w:val="24"/>
        </w:rPr>
        <w:t xml:space="preserve"> STATE UNIVERSITY</w:t>
      </w:r>
      <w:r>
        <w:rPr>
          <w:rFonts w:ascii="Arial" w:hAnsi="Arial" w:cs="Arial"/>
          <w:szCs w:val="24"/>
        </w:rPr>
        <w:t>, FULLERTON</w:t>
      </w:r>
    </w:p>
    <w:p w14:paraId="63FDB313" w14:textId="77777777" w:rsidR="00B14926" w:rsidRPr="00810C8C" w:rsidRDefault="00B14926" w:rsidP="00B14926"/>
    <w:p w14:paraId="16CBBADE" w14:textId="77777777" w:rsidR="00496625" w:rsidRDefault="00496625" w:rsidP="00B14926">
      <w:pPr>
        <w:rPr>
          <w:rFonts w:ascii="Arial" w:hAnsi="Arial" w:cs="Arial"/>
          <w:sz w:val="20"/>
          <w:szCs w:val="20"/>
        </w:rPr>
      </w:pPr>
      <w:r>
        <w:rPr>
          <w:rFonts w:ascii="Arial" w:hAnsi="Arial" w:cs="Arial"/>
          <w:sz w:val="20"/>
          <w:szCs w:val="20"/>
        </w:rPr>
        <w:t>KNES 202</w:t>
      </w:r>
      <w:r w:rsidR="00B14926">
        <w:rPr>
          <w:rFonts w:ascii="Arial" w:hAnsi="Arial" w:cs="Arial"/>
          <w:sz w:val="20"/>
          <w:szCs w:val="20"/>
        </w:rPr>
        <w:t xml:space="preserve"> </w:t>
      </w:r>
      <w:r>
        <w:rPr>
          <w:rFonts w:ascii="Arial" w:hAnsi="Arial" w:cs="Arial"/>
          <w:sz w:val="20"/>
          <w:szCs w:val="20"/>
        </w:rPr>
        <w:tab/>
      </w:r>
      <w:r>
        <w:rPr>
          <w:rFonts w:ascii="Arial" w:hAnsi="Arial" w:cs="Arial"/>
          <w:sz w:val="20"/>
          <w:szCs w:val="20"/>
        </w:rPr>
        <w:tab/>
        <w:t>Introduction to Kinesiology</w:t>
      </w:r>
    </w:p>
    <w:p w14:paraId="20CC9DC2" w14:textId="77777777" w:rsidR="00B14926" w:rsidRDefault="00F824FA" w:rsidP="00496625">
      <w:pPr>
        <w:ind w:left="1440" w:firstLine="720"/>
        <w:rPr>
          <w:rFonts w:ascii="Arial" w:hAnsi="Arial" w:cs="Arial"/>
          <w:sz w:val="20"/>
          <w:szCs w:val="20"/>
        </w:rPr>
      </w:pPr>
      <w:r>
        <w:rPr>
          <w:rFonts w:ascii="Arial" w:hAnsi="Arial" w:cs="Arial"/>
          <w:sz w:val="20"/>
          <w:szCs w:val="20"/>
        </w:rPr>
        <w:t xml:space="preserve">Spring, 2005, </w:t>
      </w:r>
      <w:r w:rsidR="00B14926">
        <w:rPr>
          <w:rFonts w:ascii="Arial" w:hAnsi="Arial" w:cs="Arial"/>
          <w:sz w:val="20"/>
          <w:szCs w:val="20"/>
        </w:rPr>
        <w:t>Corporate Fitness Careers</w:t>
      </w:r>
      <w:r>
        <w:rPr>
          <w:rFonts w:ascii="Arial" w:hAnsi="Arial" w:cs="Arial"/>
          <w:sz w:val="20"/>
          <w:szCs w:val="20"/>
        </w:rPr>
        <w:t xml:space="preserve"> </w:t>
      </w:r>
    </w:p>
    <w:p w14:paraId="64CCDD69" w14:textId="77777777" w:rsidR="004D7102" w:rsidRDefault="004D7102" w:rsidP="00496625">
      <w:pPr>
        <w:ind w:left="1440" w:firstLine="720"/>
        <w:rPr>
          <w:rFonts w:ascii="Arial" w:hAnsi="Arial" w:cs="Arial"/>
          <w:sz w:val="20"/>
          <w:szCs w:val="20"/>
        </w:rPr>
      </w:pPr>
    </w:p>
    <w:p w14:paraId="2256FF5B" w14:textId="77777777" w:rsidR="00DA24CE" w:rsidRPr="00F824FA" w:rsidRDefault="00DA24CE" w:rsidP="00DA24CE">
      <w:pPr>
        <w:pStyle w:val="List"/>
        <w:ind w:left="0" w:firstLine="0"/>
        <w:jc w:val="center"/>
        <w:rPr>
          <w:rFonts w:ascii="Arial" w:hAnsi="Arial" w:cs="Arial"/>
          <w:color w:val="000000"/>
          <w:sz w:val="22"/>
          <w:szCs w:val="22"/>
        </w:rPr>
      </w:pPr>
      <w:r w:rsidRPr="00F824FA">
        <w:rPr>
          <w:rFonts w:ascii="Arial" w:hAnsi="Arial" w:cs="Arial"/>
          <w:b/>
          <w:bCs/>
          <w:color w:val="000000"/>
          <w:sz w:val="22"/>
          <w:szCs w:val="22"/>
        </w:rPr>
        <w:t>GRANTS</w:t>
      </w:r>
    </w:p>
    <w:p w14:paraId="7E8F0359" w14:textId="77777777" w:rsidR="00DA24CE" w:rsidRPr="00637772" w:rsidRDefault="00DA24CE" w:rsidP="00DA24CE">
      <w:pPr>
        <w:pStyle w:val="Heading1"/>
        <w:rPr>
          <w:szCs w:val="20"/>
        </w:rPr>
      </w:pPr>
    </w:p>
    <w:p w14:paraId="4F805D80" w14:textId="77777777" w:rsidR="00DA24CE" w:rsidRPr="00637772" w:rsidRDefault="00DA24CE" w:rsidP="00DA24CE">
      <w:pPr>
        <w:pStyle w:val="Heading1"/>
        <w:rPr>
          <w:b w:val="0"/>
          <w:szCs w:val="20"/>
        </w:rPr>
      </w:pPr>
      <w:r w:rsidRPr="00637772">
        <w:rPr>
          <w:b w:val="0"/>
          <w:szCs w:val="20"/>
        </w:rPr>
        <w:t>Road Scholar: Elderhostel K. Patricia Cross Doctoral Research Grant</w:t>
      </w:r>
      <w:r w:rsidR="00637772">
        <w:rPr>
          <w:b w:val="0"/>
          <w:szCs w:val="20"/>
        </w:rPr>
        <w:t>: $5,000</w:t>
      </w:r>
    </w:p>
    <w:p w14:paraId="0A8FCE32" w14:textId="77777777" w:rsidR="00637772" w:rsidRPr="00637772" w:rsidRDefault="00B34D6B" w:rsidP="00637772">
      <w:pPr>
        <w:rPr>
          <w:rFonts w:ascii="Arial" w:hAnsi="Arial" w:cs="Arial"/>
          <w:sz w:val="20"/>
          <w:szCs w:val="20"/>
        </w:rPr>
      </w:pPr>
      <w:r>
        <w:rPr>
          <w:rFonts w:ascii="Arial" w:hAnsi="Arial" w:cs="Arial"/>
          <w:b/>
          <w:sz w:val="20"/>
          <w:szCs w:val="20"/>
        </w:rPr>
        <w:t>Antikainen, I.</w:t>
      </w:r>
      <w:r w:rsidR="00637772" w:rsidRPr="00B34D6B">
        <w:rPr>
          <w:rFonts w:ascii="Arial" w:hAnsi="Arial" w:cs="Arial"/>
          <w:b/>
          <w:sz w:val="20"/>
          <w:szCs w:val="20"/>
        </w:rPr>
        <w:t>,</w:t>
      </w:r>
      <w:r w:rsidR="00637772" w:rsidRPr="00637772">
        <w:rPr>
          <w:rFonts w:ascii="Arial" w:hAnsi="Arial" w:cs="Arial"/>
          <w:sz w:val="20"/>
          <w:szCs w:val="20"/>
        </w:rPr>
        <w:t xml:space="preserve"> &amp; Ellis, R. (2011). A Theory-based Motivational Intervention to Increase Physical Activity among Older Adults.</w:t>
      </w:r>
    </w:p>
    <w:p w14:paraId="49E60DB5" w14:textId="77777777" w:rsidR="003C2B2C" w:rsidRDefault="00DA24CE" w:rsidP="00DA24CE">
      <w:pPr>
        <w:pStyle w:val="List"/>
        <w:ind w:left="0" w:firstLine="0"/>
        <w:rPr>
          <w:rFonts w:ascii="Arial" w:hAnsi="Arial" w:cs="Arial"/>
          <w:b/>
          <w:bCs/>
          <w:color w:val="000000"/>
          <w:sz w:val="20"/>
        </w:rPr>
      </w:pPr>
      <w:r w:rsidRPr="00637772">
        <w:rPr>
          <w:rFonts w:ascii="Arial" w:hAnsi="Arial" w:cs="Arial"/>
          <w:bCs/>
          <w:color w:val="000000"/>
          <w:sz w:val="20"/>
        </w:rPr>
        <w:t xml:space="preserve">Status: </w:t>
      </w:r>
      <w:r w:rsidR="004D7102">
        <w:rPr>
          <w:rFonts w:ascii="Arial" w:hAnsi="Arial" w:cs="Arial"/>
          <w:b/>
          <w:bCs/>
          <w:color w:val="000000"/>
          <w:sz w:val="20"/>
        </w:rPr>
        <w:t>NOT FUNDED</w:t>
      </w:r>
    </w:p>
    <w:p w14:paraId="19A8C5C7" w14:textId="77777777" w:rsidR="00DA24CE" w:rsidRPr="00637772" w:rsidRDefault="00DA24CE" w:rsidP="00DA24CE">
      <w:pPr>
        <w:pStyle w:val="List"/>
        <w:ind w:left="0" w:firstLine="0"/>
        <w:rPr>
          <w:rFonts w:ascii="Arial" w:hAnsi="Arial" w:cs="Arial"/>
          <w:bCs/>
          <w:color w:val="000000"/>
          <w:sz w:val="20"/>
        </w:rPr>
      </w:pPr>
      <w:r w:rsidRPr="00637772">
        <w:rPr>
          <w:rFonts w:ascii="Arial" w:hAnsi="Arial" w:cs="Arial"/>
          <w:bCs/>
          <w:color w:val="000000"/>
          <w:sz w:val="20"/>
        </w:rPr>
        <w:t xml:space="preserve">Role: </w:t>
      </w:r>
      <w:r w:rsidRPr="00637772">
        <w:rPr>
          <w:rFonts w:ascii="Arial" w:hAnsi="Arial" w:cs="Arial"/>
          <w:b/>
          <w:bCs/>
          <w:color w:val="000000"/>
          <w:sz w:val="20"/>
        </w:rPr>
        <w:t>Principal Investigator</w:t>
      </w:r>
    </w:p>
    <w:p w14:paraId="7AB821C8" w14:textId="77777777" w:rsidR="00DA24CE" w:rsidRDefault="00DA24CE" w:rsidP="00DA24CE">
      <w:pPr>
        <w:pStyle w:val="List"/>
        <w:ind w:left="0" w:firstLine="0"/>
        <w:rPr>
          <w:rFonts w:ascii="Arial" w:hAnsi="Arial" w:cs="Arial"/>
          <w:bCs/>
          <w:color w:val="000000"/>
          <w:sz w:val="20"/>
        </w:rPr>
      </w:pPr>
    </w:p>
    <w:p w14:paraId="04F4E23B" w14:textId="77777777" w:rsidR="00DA24CE" w:rsidRDefault="00DA24CE" w:rsidP="00DA24CE">
      <w:pPr>
        <w:pStyle w:val="List"/>
        <w:ind w:left="0" w:firstLine="0"/>
        <w:rPr>
          <w:rFonts w:ascii="Arial" w:hAnsi="Arial" w:cs="Arial"/>
          <w:bCs/>
          <w:color w:val="000000"/>
          <w:sz w:val="20"/>
        </w:rPr>
      </w:pPr>
      <w:r w:rsidRPr="006B5907">
        <w:rPr>
          <w:rFonts w:ascii="Arial" w:hAnsi="Arial" w:cs="Arial"/>
          <w:bCs/>
          <w:color w:val="000000"/>
          <w:sz w:val="20"/>
        </w:rPr>
        <w:t>Georgia State University College of Education Doctoral Research Grant: $1</w:t>
      </w:r>
      <w:r w:rsidR="00B34D6B">
        <w:rPr>
          <w:rFonts w:ascii="Arial" w:hAnsi="Arial" w:cs="Arial"/>
          <w:bCs/>
          <w:color w:val="000000"/>
          <w:sz w:val="20"/>
        </w:rPr>
        <w:t>,</w:t>
      </w:r>
      <w:r w:rsidRPr="006B5907">
        <w:rPr>
          <w:rFonts w:ascii="Arial" w:hAnsi="Arial" w:cs="Arial"/>
          <w:bCs/>
          <w:color w:val="000000"/>
          <w:sz w:val="20"/>
        </w:rPr>
        <w:t>000</w:t>
      </w:r>
    </w:p>
    <w:p w14:paraId="4197AC8D" w14:textId="77777777" w:rsidR="00637772" w:rsidRDefault="00637772" w:rsidP="00637772">
      <w:pPr>
        <w:pStyle w:val="List"/>
        <w:ind w:left="0" w:firstLine="0"/>
        <w:rPr>
          <w:rFonts w:ascii="Arial" w:hAnsi="Arial" w:cs="Arial"/>
          <w:bCs/>
          <w:i/>
          <w:color w:val="000000"/>
          <w:sz w:val="20"/>
        </w:rPr>
      </w:pPr>
      <w:r w:rsidRPr="00B34D6B">
        <w:rPr>
          <w:rFonts w:ascii="Arial" w:hAnsi="Arial" w:cs="Arial"/>
          <w:b/>
          <w:bCs/>
          <w:color w:val="000000"/>
          <w:sz w:val="20"/>
        </w:rPr>
        <w:t>Antikainen, I.</w:t>
      </w:r>
      <w:r>
        <w:rPr>
          <w:rFonts w:ascii="Arial" w:hAnsi="Arial" w:cs="Arial"/>
          <w:bCs/>
          <w:color w:val="000000"/>
          <w:sz w:val="20"/>
        </w:rPr>
        <w:t xml:space="preserve"> &amp; </w:t>
      </w:r>
      <w:r w:rsidRPr="00B34D6B">
        <w:rPr>
          <w:rFonts w:ascii="Arial" w:hAnsi="Arial" w:cs="Arial"/>
          <w:bCs/>
          <w:color w:val="000000"/>
          <w:sz w:val="20"/>
        </w:rPr>
        <w:t>Ellis, R.</w:t>
      </w:r>
      <w:r>
        <w:rPr>
          <w:rFonts w:ascii="Arial" w:hAnsi="Arial" w:cs="Arial"/>
          <w:bCs/>
          <w:color w:val="000000"/>
          <w:sz w:val="20"/>
        </w:rPr>
        <w:t xml:space="preserve"> (2010). </w:t>
      </w:r>
      <w:r>
        <w:rPr>
          <w:rFonts w:ascii="Arial" w:hAnsi="Arial" w:cs="Arial"/>
          <w:bCs/>
          <w:i/>
          <w:color w:val="000000"/>
          <w:sz w:val="20"/>
        </w:rPr>
        <w:t>Evaluating the Effectiveness of a Motivational Physical Activity Intervention among Older Adults.</w:t>
      </w:r>
    </w:p>
    <w:p w14:paraId="72C3831F" w14:textId="77777777" w:rsidR="00637772" w:rsidRPr="00BA473A" w:rsidRDefault="00DA24CE" w:rsidP="00637772">
      <w:pPr>
        <w:pStyle w:val="List"/>
        <w:rPr>
          <w:rFonts w:ascii="Arial" w:hAnsi="Arial" w:cs="Arial"/>
          <w:b/>
          <w:bCs/>
          <w:color w:val="000000"/>
          <w:sz w:val="20"/>
        </w:rPr>
      </w:pPr>
      <w:r w:rsidRPr="006B5907">
        <w:rPr>
          <w:rFonts w:ascii="Arial" w:hAnsi="Arial" w:cs="Arial"/>
          <w:bCs/>
          <w:color w:val="000000"/>
          <w:sz w:val="20"/>
        </w:rPr>
        <w:t xml:space="preserve">Status: </w:t>
      </w:r>
      <w:r w:rsidR="00637772">
        <w:rPr>
          <w:rFonts w:ascii="Arial" w:hAnsi="Arial" w:cs="Arial"/>
          <w:b/>
          <w:bCs/>
          <w:color w:val="000000"/>
          <w:sz w:val="20"/>
        </w:rPr>
        <w:t>COMPLETED (10/25/2010 – 06/30/2011)</w:t>
      </w:r>
    </w:p>
    <w:p w14:paraId="518A3DAA" w14:textId="77777777" w:rsidR="00DA24CE" w:rsidRDefault="00DA24CE" w:rsidP="00DA24CE">
      <w:pPr>
        <w:pStyle w:val="List"/>
        <w:ind w:left="0" w:firstLine="0"/>
        <w:rPr>
          <w:rFonts w:ascii="Arial" w:hAnsi="Arial" w:cs="Arial"/>
          <w:bCs/>
          <w:color w:val="000000"/>
          <w:sz w:val="20"/>
        </w:rPr>
      </w:pPr>
      <w:r w:rsidRPr="006B5907">
        <w:rPr>
          <w:rFonts w:ascii="Arial" w:hAnsi="Arial" w:cs="Arial"/>
          <w:bCs/>
          <w:color w:val="000000"/>
          <w:sz w:val="20"/>
        </w:rPr>
        <w:t xml:space="preserve">Role: </w:t>
      </w:r>
      <w:r w:rsidRPr="006B5907">
        <w:rPr>
          <w:rFonts w:ascii="Arial" w:hAnsi="Arial" w:cs="Arial"/>
          <w:b/>
          <w:bCs/>
          <w:color w:val="000000"/>
          <w:sz w:val="20"/>
        </w:rPr>
        <w:t>Principal Investigator</w:t>
      </w:r>
    </w:p>
    <w:p w14:paraId="3F6C70E9" w14:textId="77777777" w:rsidR="00DA24CE" w:rsidRDefault="00DA24CE" w:rsidP="00DA24CE">
      <w:pPr>
        <w:pStyle w:val="List"/>
        <w:ind w:left="0" w:firstLine="0"/>
        <w:rPr>
          <w:rFonts w:ascii="Arial" w:hAnsi="Arial" w:cs="Arial"/>
          <w:bCs/>
          <w:color w:val="000000"/>
          <w:sz w:val="20"/>
        </w:rPr>
      </w:pPr>
    </w:p>
    <w:p w14:paraId="3E345F6E" w14:textId="77777777" w:rsidR="00DA24CE" w:rsidRDefault="00DA24CE" w:rsidP="00DA24CE">
      <w:pPr>
        <w:pStyle w:val="List"/>
        <w:ind w:left="0" w:firstLine="0"/>
        <w:rPr>
          <w:rFonts w:ascii="Arial" w:hAnsi="Arial" w:cs="Arial"/>
          <w:bCs/>
          <w:color w:val="000000"/>
          <w:sz w:val="20"/>
        </w:rPr>
      </w:pPr>
      <w:r w:rsidRPr="00FB5F18">
        <w:rPr>
          <w:rFonts w:ascii="Arial" w:hAnsi="Arial" w:cs="Arial"/>
          <w:bCs/>
          <w:color w:val="000000"/>
          <w:sz w:val="20"/>
        </w:rPr>
        <w:t>Research Consortium of AAHPERD Graduate Research Grant Program: $3,000</w:t>
      </w:r>
    </w:p>
    <w:p w14:paraId="7A3DCF0E" w14:textId="77777777" w:rsidR="00637772" w:rsidRDefault="00B34D6B" w:rsidP="00637772">
      <w:pPr>
        <w:pStyle w:val="List"/>
        <w:rPr>
          <w:rFonts w:ascii="Arial" w:hAnsi="Arial" w:cs="Arial"/>
          <w:bCs/>
          <w:color w:val="000000"/>
          <w:sz w:val="20"/>
        </w:rPr>
      </w:pPr>
      <w:r w:rsidRPr="00B34D6B">
        <w:rPr>
          <w:rFonts w:ascii="Arial" w:hAnsi="Arial" w:cs="Arial"/>
          <w:b/>
          <w:bCs/>
          <w:color w:val="000000"/>
          <w:sz w:val="20"/>
        </w:rPr>
        <w:t>Antikainen, I.</w:t>
      </w:r>
      <w:r w:rsidR="00637772">
        <w:rPr>
          <w:rFonts w:ascii="Arial" w:hAnsi="Arial" w:cs="Arial"/>
          <w:bCs/>
          <w:color w:val="000000"/>
          <w:sz w:val="20"/>
        </w:rPr>
        <w:t xml:space="preserve">, </w:t>
      </w:r>
      <w:r w:rsidR="00637772" w:rsidRPr="00B34D6B">
        <w:rPr>
          <w:rFonts w:ascii="Arial" w:hAnsi="Arial" w:cs="Arial"/>
          <w:bCs/>
          <w:color w:val="000000"/>
          <w:sz w:val="20"/>
        </w:rPr>
        <w:t>&amp; Ellis, R.</w:t>
      </w:r>
      <w:r w:rsidR="00637772">
        <w:rPr>
          <w:rFonts w:ascii="Arial" w:hAnsi="Arial" w:cs="Arial"/>
          <w:b/>
          <w:bCs/>
          <w:color w:val="000000"/>
          <w:sz w:val="20"/>
        </w:rPr>
        <w:t xml:space="preserve"> </w:t>
      </w:r>
      <w:r w:rsidR="00637772">
        <w:rPr>
          <w:rFonts w:ascii="Arial" w:hAnsi="Arial" w:cs="Arial"/>
          <w:bCs/>
          <w:color w:val="000000"/>
          <w:sz w:val="20"/>
        </w:rPr>
        <w:t xml:space="preserve">(2010). </w:t>
      </w:r>
      <w:r w:rsidR="00637772">
        <w:rPr>
          <w:rFonts w:ascii="Arial" w:hAnsi="Arial" w:cs="Arial"/>
          <w:bCs/>
          <w:i/>
          <w:color w:val="000000"/>
          <w:sz w:val="20"/>
        </w:rPr>
        <w:t>Examination of the Efficacy of a Theory-Based Physical Activity Intervention.</w:t>
      </w:r>
      <w:r w:rsidR="00637772">
        <w:rPr>
          <w:rFonts w:ascii="Arial" w:hAnsi="Arial" w:cs="Arial"/>
          <w:bCs/>
          <w:color w:val="000000"/>
          <w:sz w:val="20"/>
        </w:rPr>
        <w:t xml:space="preserve"> </w:t>
      </w:r>
    </w:p>
    <w:p w14:paraId="303D52F5" w14:textId="77777777" w:rsidR="00DA24CE" w:rsidRPr="00FB5F18" w:rsidRDefault="00DA24CE" w:rsidP="00DA24CE">
      <w:pPr>
        <w:pStyle w:val="List"/>
        <w:ind w:left="0" w:firstLine="0"/>
        <w:rPr>
          <w:rFonts w:ascii="Arial" w:hAnsi="Arial" w:cs="Arial"/>
          <w:b/>
          <w:bCs/>
          <w:color w:val="000000"/>
          <w:sz w:val="20"/>
        </w:rPr>
      </w:pPr>
      <w:r w:rsidRPr="00FB5F18">
        <w:rPr>
          <w:rFonts w:ascii="Arial" w:hAnsi="Arial" w:cs="Arial"/>
          <w:bCs/>
          <w:color w:val="000000"/>
          <w:sz w:val="20"/>
        </w:rPr>
        <w:t xml:space="preserve">Status: </w:t>
      </w:r>
      <w:r w:rsidRPr="00FB5F18">
        <w:rPr>
          <w:rFonts w:ascii="Arial" w:hAnsi="Arial" w:cs="Arial"/>
          <w:b/>
          <w:bCs/>
          <w:color w:val="000000"/>
          <w:sz w:val="20"/>
        </w:rPr>
        <w:t>NOT FUNDED</w:t>
      </w:r>
    </w:p>
    <w:p w14:paraId="3BA4590C" w14:textId="77777777" w:rsidR="00DA24CE" w:rsidRPr="00FB5F18" w:rsidRDefault="00DA24CE" w:rsidP="00DA24CE">
      <w:pPr>
        <w:pStyle w:val="List"/>
        <w:ind w:left="0" w:firstLine="0"/>
        <w:rPr>
          <w:rFonts w:ascii="Arial" w:hAnsi="Arial" w:cs="Arial"/>
          <w:b/>
          <w:bCs/>
          <w:color w:val="000000"/>
          <w:sz w:val="20"/>
        </w:rPr>
      </w:pPr>
      <w:r w:rsidRPr="00FB5F18">
        <w:rPr>
          <w:rFonts w:ascii="Arial" w:hAnsi="Arial" w:cs="Arial"/>
          <w:bCs/>
          <w:color w:val="000000"/>
          <w:sz w:val="20"/>
        </w:rPr>
        <w:t xml:space="preserve">Role: </w:t>
      </w:r>
      <w:r w:rsidRPr="00FB5F18">
        <w:rPr>
          <w:rFonts w:ascii="Arial" w:hAnsi="Arial" w:cs="Arial"/>
          <w:b/>
          <w:bCs/>
          <w:color w:val="000000"/>
          <w:sz w:val="20"/>
        </w:rPr>
        <w:t>Principal Investigator</w:t>
      </w:r>
    </w:p>
    <w:p w14:paraId="2AF8E53F" w14:textId="77777777" w:rsidR="00DA24CE" w:rsidRPr="00FB5F18" w:rsidRDefault="00DA24CE" w:rsidP="00DA24CE">
      <w:pPr>
        <w:pStyle w:val="List"/>
        <w:ind w:left="0" w:firstLine="0"/>
        <w:rPr>
          <w:rFonts w:ascii="Arial" w:hAnsi="Arial" w:cs="Arial"/>
          <w:b/>
          <w:bCs/>
          <w:color w:val="000000"/>
          <w:sz w:val="20"/>
        </w:rPr>
      </w:pPr>
    </w:p>
    <w:p w14:paraId="297F6B18" w14:textId="77777777" w:rsidR="00DA24CE" w:rsidRDefault="00DA24CE" w:rsidP="00DA24CE">
      <w:pPr>
        <w:pStyle w:val="List"/>
        <w:ind w:left="0" w:firstLine="0"/>
        <w:rPr>
          <w:rFonts w:ascii="Arial" w:hAnsi="Arial" w:cs="Arial"/>
          <w:color w:val="000000"/>
          <w:sz w:val="20"/>
          <w:szCs w:val="22"/>
        </w:rPr>
      </w:pPr>
      <w:r w:rsidRPr="00FB5F18">
        <w:rPr>
          <w:rFonts w:ascii="Arial" w:hAnsi="Arial" w:cs="Arial"/>
          <w:color w:val="000000"/>
          <w:sz w:val="20"/>
          <w:szCs w:val="22"/>
        </w:rPr>
        <w:t xml:space="preserve">NASPSPA </w:t>
      </w:r>
      <w:r w:rsidR="00637772">
        <w:rPr>
          <w:rFonts w:ascii="Arial" w:hAnsi="Arial" w:cs="Arial"/>
          <w:color w:val="000000"/>
          <w:sz w:val="20"/>
          <w:szCs w:val="22"/>
        </w:rPr>
        <w:t xml:space="preserve">Graduate </w:t>
      </w:r>
      <w:r w:rsidRPr="00FB5F18">
        <w:rPr>
          <w:rFonts w:ascii="Arial" w:hAnsi="Arial" w:cs="Arial"/>
          <w:color w:val="000000"/>
          <w:sz w:val="20"/>
          <w:szCs w:val="22"/>
        </w:rPr>
        <w:t>Student Research Grant: $1</w:t>
      </w:r>
      <w:r w:rsidR="00B34D6B">
        <w:rPr>
          <w:rFonts w:ascii="Arial" w:hAnsi="Arial" w:cs="Arial"/>
          <w:color w:val="000000"/>
          <w:sz w:val="20"/>
          <w:szCs w:val="22"/>
        </w:rPr>
        <w:t>,</w:t>
      </w:r>
      <w:r w:rsidRPr="00FB5F18">
        <w:rPr>
          <w:rFonts w:ascii="Arial" w:hAnsi="Arial" w:cs="Arial"/>
          <w:color w:val="000000"/>
          <w:sz w:val="20"/>
          <w:szCs w:val="22"/>
        </w:rPr>
        <w:t>500</w:t>
      </w:r>
    </w:p>
    <w:p w14:paraId="183C3CF5" w14:textId="77777777" w:rsidR="00637772" w:rsidRPr="00FB5F18" w:rsidRDefault="00637772" w:rsidP="00DA24CE">
      <w:pPr>
        <w:pStyle w:val="List"/>
        <w:ind w:left="0" w:firstLine="0"/>
        <w:rPr>
          <w:rFonts w:ascii="Arial" w:hAnsi="Arial" w:cs="Arial"/>
          <w:color w:val="000000"/>
          <w:sz w:val="20"/>
          <w:szCs w:val="22"/>
        </w:rPr>
      </w:pPr>
      <w:r w:rsidRPr="00B34D6B">
        <w:rPr>
          <w:rFonts w:ascii="Arial" w:hAnsi="Arial" w:cs="Arial"/>
          <w:b/>
          <w:bCs/>
          <w:color w:val="000000"/>
          <w:sz w:val="20"/>
        </w:rPr>
        <w:t>Antikainen, I.</w:t>
      </w:r>
      <w:r>
        <w:rPr>
          <w:rFonts w:ascii="Arial" w:hAnsi="Arial" w:cs="Arial"/>
          <w:bCs/>
          <w:color w:val="000000"/>
          <w:sz w:val="20"/>
        </w:rPr>
        <w:t xml:space="preserve"> &amp;</w:t>
      </w:r>
      <w:r w:rsidRPr="00B34D6B">
        <w:rPr>
          <w:rFonts w:ascii="Arial" w:hAnsi="Arial" w:cs="Arial"/>
          <w:bCs/>
          <w:color w:val="000000"/>
          <w:sz w:val="20"/>
        </w:rPr>
        <w:t xml:space="preserve"> Ellis, R. </w:t>
      </w:r>
      <w:r>
        <w:rPr>
          <w:rFonts w:ascii="Arial" w:hAnsi="Arial" w:cs="Arial"/>
          <w:bCs/>
          <w:color w:val="000000"/>
          <w:sz w:val="20"/>
        </w:rPr>
        <w:t xml:space="preserve">(2010). </w:t>
      </w:r>
      <w:r>
        <w:rPr>
          <w:rFonts w:ascii="Arial" w:hAnsi="Arial" w:cs="Arial"/>
          <w:bCs/>
          <w:i/>
          <w:color w:val="000000"/>
          <w:sz w:val="20"/>
        </w:rPr>
        <w:t>Evaluating the Effectiveness of a Motivational Physical Activity Intervention for Improving Quality of Life in Older Adults.</w:t>
      </w:r>
    </w:p>
    <w:p w14:paraId="59FB302F" w14:textId="77777777" w:rsidR="00DA24CE" w:rsidRPr="00FB5F18" w:rsidRDefault="00DA24CE" w:rsidP="00DA24CE">
      <w:pPr>
        <w:pStyle w:val="List"/>
        <w:ind w:left="0" w:firstLine="0"/>
        <w:rPr>
          <w:rFonts w:ascii="Arial" w:hAnsi="Arial" w:cs="Arial"/>
          <w:b/>
          <w:color w:val="000000"/>
          <w:sz w:val="20"/>
          <w:szCs w:val="22"/>
        </w:rPr>
      </w:pPr>
      <w:r w:rsidRPr="00FB5F18">
        <w:rPr>
          <w:rFonts w:ascii="Arial" w:hAnsi="Arial" w:cs="Arial"/>
          <w:color w:val="000000"/>
          <w:sz w:val="20"/>
          <w:szCs w:val="22"/>
        </w:rPr>
        <w:t xml:space="preserve">Status: </w:t>
      </w:r>
      <w:r w:rsidRPr="00FB5F18">
        <w:rPr>
          <w:rFonts w:ascii="Arial" w:hAnsi="Arial" w:cs="Arial"/>
          <w:b/>
          <w:color w:val="000000"/>
          <w:sz w:val="20"/>
          <w:szCs w:val="22"/>
        </w:rPr>
        <w:t>NOT FUNDED</w:t>
      </w:r>
    </w:p>
    <w:p w14:paraId="14746939" w14:textId="77777777" w:rsidR="00DA24CE" w:rsidRDefault="00DA24CE" w:rsidP="00DA24CE">
      <w:pPr>
        <w:pStyle w:val="List"/>
        <w:ind w:left="0" w:firstLine="0"/>
        <w:rPr>
          <w:rFonts w:ascii="Arial" w:hAnsi="Arial" w:cs="Arial"/>
          <w:b/>
          <w:color w:val="000000"/>
          <w:sz w:val="20"/>
          <w:szCs w:val="22"/>
        </w:rPr>
      </w:pPr>
      <w:r w:rsidRPr="00FB5F18">
        <w:rPr>
          <w:rFonts w:ascii="Arial" w:hAnsi="Arial" w:cs="Arial"/>
          <w:color w:val="000000"/>
          <w:sz w:val="20"/>
          <w:szCs w:val="22"/>
        </w:rPr>
        <w:t>Role:</w:t>
      </w:r>
      <w:r w:rsidRPr="00FB5F18">
        <w:rPr>
          <w:rFonts w:ascii="Arial" w:hAnsi="Arial" w:cs="Arial"/>
          <w:b/>
          <w:color w:val="000000"/>
          <w:sz w:val="20"/>
          <w:szCs w:val="22"/>
        </w:rPr>
        <w:t xml:space="preserve"> Principal Investigator</w:t>
      </w:r>
    </w:p>
    <w:p w14:paraId="50F563A2" w14:textId="77777777" w:rsidR="002A573A" w:rsidRDefault="002A573A" w:rsidP="00B14926">
      <w:pPr>
        <w:rPr>
          <w:rFonts w:ascii="Arial" w:hAnsi="Arial" w:cs="Arial"/>
          <w:sz w:val="20"/>
          <w:szCs w:val="20"/>
        </w:rPr>
      </w:pPr>
    </w:p>
    <w:p w14:paraId="70FC12F8" w14:textId="77777777" w:rsidR="00DA24CE" w:rsidRDefault="00DA24CE" w:rsidP="00B14926">
      <w:pPr>
        <w:rPr>
          <w:rFonts w:ascii="Arial" w:hAnsi="Arial" w:cs="Arial"/>
          <w:sz w:val="20"/>
          <w:szCs w:val="20"/>
        </w:rPr>
      </w:pPr>
    </w:p>
    <w:p w14:paraId="11709B20" w14:textId="77777777" w:rsidR="002A573A" w:rsidRPr="002A573A" w:rsidRDefault="002A573A" w:rsidP="002A573A">
      <w:pPr>
        <w:jc w:val="center"/>
        <w:rPr>
          <w:rFonts w:ascii="Arial" w:hAnsi="Arial" w:cs="Arial"/>
          <w:b/>
          <w:sz w:val="22"/>
          <w:szCs w:val="22"/>
        </w:rPr>
      </w:pPr>
      <w:r>
        <w:rPr>
          <w:rFonts w:ascii="Arial" w:hAnsi="Arial" w:cs="Arial"/>
          <w:b/>
          <w:sz w:val="22"/>
          <w:szCs w:val="22"/>
        </w:rPr>
        <w:t>SERVICE AND PROFES</w:t>
      </w:r>
      <w:r w:rsidR="009C1BB4">
        <w:rPr>
          <w:rFonts w:ascii="Arial" w:hAnsi="Arial" w:cs="Arial"/>
          <w:b/>
          <w:sz w:val="22"/>
          <w:szCs w:val="22"/>
        </w:rPr>
        <w:t>S</w:t>
      </w:r>
      <w:r>
        <w:rPr>
          <w:rFonts w:ascii="Arial" w:hAnsi="Arial" w:cs="Arial"/>
          <w:b/>
          <w:sz w:val="22"/>
          <w:szCs w:val="22"/>
        </w:rPr>
        <w:t>IONAL ORGANIZATIONS</w:t>
      </w:r>
    </w:p>
    <w:p w14:paraId="27FBC4D0" w14:textId="77777777" w:rsidR="00B14926" w:rsidRDefault="00B14926" w:rsidP="006F2ED4">
      <w:pPr>
        <w:rPr>
          <w:rFonts w:ascii="Arial" w:hAnsi="Arial" w:cs="Arial"/>
          <w:sz w:val="20"/>
          <w:szCs w:val="20"/>
        </w:rPr>
      </w:pPr>
    </w:p>
    <w:p w14:paraId="00BA1D28" w14:textId="77777777" w:rsidR="002A573A" w:rsidRPr="00F824FA" w:rsidRDefault="00F824FA" w:rsidP="002A573A">
      <w:pPr>
        <w:rPr>
          <w:rFonts w:ascii="Arial" w:hAnsi="Arial" w:cs="Arial"/>
          <w:b/>
          <w:sz w:val="20"/>
          <w:szCs w:val="20"/>
        </w:rPr>
      </w:pPr>
      <w:r w:rsidRPr="00F824FA">
        <w:rPr>
          <w:rFonts w:ascii="Arial" w:hAnsi="Arial" w:cs="Arial"/>
          <w:b/>
          <w:sz w:val="20"/>
          <w:szCs w:val="20"/>
        </w:rPr>
        <w:t xml:space="preserve">COMMUNITY SERVICE </w:t>
      </w:r>
    </w:p>
    <w:p w14:paraId="7EFD46D8" w14:textId="77777777" w:rsidR="002A573A" w:rsidRDefault="002A573A" w:rsidP="002A573A">
      <w:pPr>
        <w:ind w:left="270" w:hanging="270"/>
        <w:rPr>
          <w:rFonts w:ascii="Arial" w:hAnsi="Arial" w:cs="Arial"/>
          <w:sz w:val="20"/>
          <w:szCs w:val="20"/>
          <w:highlight w:val="yellow"/>
        </w:rPr>
      </w:pPr>
    </w:p>
    <w:p w14:paraId="5593B8F7" w14:textId="77777777" w:rsidR="00124B50" w:rsidRDefault="00857353" w:rsidP="002A573A">
      <w:pPr>
        <w:ind w:left="1440" w:hanging="1440"/>
        <w:rPr>
          <w:rFonts w:ascii="Arial" w:hAnsi="Arial" w:cs="Arial"/>
          <w:sz w:val="20"/>
          <w:szCs w:val="20"/>
        </w:rPr>
      </w:pPr>
      <w:r>
        <w:rPr>
          <w:rFonts w:ascii="Arial" w:hAnsi="Arial" w:cs="Arial"/>
          <w:sz w:val="20"/>
          <w:szCs w:val="20"/>
        </w:rPr>
        <w:t>2014</w:t>
      </w:r>
      <w:r>
        <w:rPr>
          <w:rFonts w:ascii="Arial" w:hAnsi="Arial" w:cs="Arial"/>
          <w:sz w:val="20"/>
          <w:szCs w:val="20"/>
        </w:rPr>
        <w:tab/>
        <w:t>Open Arms Community Event and Fundraiser, Jefferson, LA (October 18</w:t>
      </w:r>
      <w:r w:rsidRPr="00857353">
        <w:rPr>
          <w:rFonts w:ascii="Arial" w:hAnsi="Arial" w:cs="Arial"/>
          <w:sz w:val="20"/>
          <w:szCs w:val="20"/>
          <w:vertAlign w:val="superscript"/>
        </w:rPr>
        <w:t>th</w:t>
      </w:r>
      <w:r>
        <w:rPr>
          <w:rFonts w:ascii="Arial" w:hAnsi="Arial" w:cs="Arial"/>
          <w:sz w:val="20"/>
          <w:szCs w:val="20"/>
        </w:rPr>
        <w:t>)</w:t>
      </w:r>
    </w:p>
    <w:p w14:paraId="1F2BC1B6" w14:textId="77777777" w:rsidR="00124B50" w:rsidRDefault="00124B50" w:rsidP="002A573A">
      <w:pPr>
        <w:ind w:left="1440" w:hanging="1440"/>
        <w:rPr>
          <w:rFonts w:ascii="Arial" w:hAnsi="Arial" w:cs="Arial"/>
          <w:sz w:val="20"/>
          <w:szCs w:val="20"/>
        </w:rPr>
      </w:pPr>
    </w:p>
    <w:p w14:paraId="6CB31EC2" w14:textId="77777777" w:rsidR="002A573A" w:rsidRDefault="002A573A" w:rsidP="002A573A">
      <w:pPr>
        <w:ind w:left="1440" w:hanging="1440"/>
        <w:rPr>
          <w:rFonts w:ascii="Arial" w:hAnsi="Arial" w:cs="Arial"/>
          <w:sz w:val="20"/>
          <w:szCs w:val="20"/>
        </w:rPr>
      </w:pPr>
      <w:r w:rsidRPr="006B5907">
        <w:rPr>
          <w:rFonts w:ascii="Arial" w:hAnsi="Arial" w:cs="Arial"/>
          <w:sz w:val="20"/>
          <w:szCs w:val="20"/>
        </w:rPr>
        <w:t>2011</w:t>
      </w:r>
      <w:r w:rsidRPr="006B5907">
        <w:rPr>
          <w:rFonts w:ascii="Arial" w:hAnsi="Arial" w:cs="Arial"/>
          <w:sz w:val="20"/>
          <w:szCs w:val="20"/>
        </w:rPr>
        <w:tab/>
      </w:r>
      <w:r w:rsidRPr="00496625">
        <w:rPr>
          <w:rFonts w:ascii="Arial" w:hAnsi="Arial" w:cs="Arial"/>
          <w:sz w:val="20"/>
          <w:szCs w:val="20"/>
        </w:rPr>
        <w:t>Fall Risk Screening</w:t>
      </w:r>
      <w:r w:rsidR="00496625" w:rsidRPr="00496625">
        <w:rPr>
          <w:rFonts w:ascii="Arial" w:hAnsi="Arial" w:cs="Arial"/>
          <w:sz w:val="20"/>
          <w:szCs w:val="20"/>
        </w:rPr>
        <w:t>,</w:t>
      </w:r>
      <w:r w:rsidRPr="006B5907">
        <w:rPr>
          <w:rFonts w:ascii="Arial" w:hAnsi="Arial" w:cs="Arial"/>
          <w:sz w:val="20"/>
          <w:szCs w:val="20"/>
        </w:rPr>
        <w:t xml:space="preserve"> Veranda at Auburn Point Apartments</w:t>
      </w:r>
    </w:p>
    <w:p w14:paraId="2EAFE8CC" w14:textId="77777777" w:rsidR="00496625" w:rsidRDefault="00496625" w:rsidP="002A573A">
      <w:pPr>
        <w:ind w:left="1440" w:hanging="1440"/>
        <w:rPr>
          <w:rFonts w:ascii="Arial" w:hAnsi="Arial" w:cs="Arial"/>
          <w:sz w:val="20"/>
          <w:szCs w:val="20"/>
        </w:rPr>
      </w:pPr>
    </w:p>
    <w:p w14:paraId="2D829860" w14:textId="77777777" w:rsidR="00F824FA" w:rsidRDefault="00496625" w:rsidP="002A573A">
      <w:pPr>
        <w:ind w:left="1440" w:hanging="1440"/>
        <w:rPr>
          <w:rFonts w:ascii="Arial" w:hAnsi="Arial" w:cs="Arial"/>
          <w:sz w:val="20"/>
          <w:szCs w:val="20"/>
        </w:rPr>
      </w:pPr>
      <w:r>
        <w:rPr>
          <w:rFonts w:ascii="Arial" w:hAnsi="Arial" w:cs="Arial"/>
          <w:sz w:val="20"/>
          <w:szCs w:val="20"/>
        </w:rPr>
        <w:t>2011</w:t>
      </w:r>
      <w:r>
        <w:rPr>
          <w:rFonts w:ascii="Arial" w:hAnsi="Arial" w:cs="Arial"/>
          <w:sz w:val="20"/>
          <w:szCs w:val="20"/>
        </w:rPr>
        <w:tab/>
        <w:t>Health Fair: “Age Well, Take Control, Keep Moving”, George Pierce Park Community Center (March)</w:t>
      </w:r>
    </w:p>
    <w:p w14:paraId="061C728C" w14:textId="77777777" w:rsidR="00F824FA" w:rsidRDefault="00F824FA" w:rsidP="002A573A">
      <w:pPr>
        <w:ind w:left="1440" w:hanging="1440"/>
        <w:rPr>
          <w:rFonts w:ascii="Arial" w:hAnsi="Arial" w:cs="Arial"/>
          <w:sz w:val="20"/>
          <w:szCs w:val="20"/>
        </w:rPr>
      </w:pPr>
    </w:p>
    <w:p w14:paraId="0C6305E8" w14:textId="77777777" w:rsidR="00496625" w:rsidRPr="006B5907" w:rsidRDefault="00496625" w:rsidP="002A573A">
      <w:pPr>
        <w:ind w:left="1440" w:hanging="1440"/>
        <w:rPr>
          <w:rFonts w:ascii="Arial" w:hAnsi="Arial" w:cs="Arial"/>
          <w:sz w:val="20"/>
          <w:szCs w:val="20"/>
        </w:rPr>
      </w:pPr>
      <w:r>
        <w:rPr>
          <w:rFonts w:ascii="Arial" w:hAnsi="Arial" w:cs="Arial"/>
          <w:sz w:val="20"/>
          <w:szCs w:val="20"/>
        </w:rPr>
        <w:t>2011</w:t>
      </w:r>
      <w:r>
        <w:rPr>
          <w:rFonts w:ascii="Arial" w:hAnsi="Arial" w:cs="Arial"/>
          <w:sz w:val="20"/>
          <w:szCs w:val="20"/>
        </w:rPr>
        <w:tab/>
        <w:t>50 Plus Health Fair, GSU Alpharetta Center (February, 2001)</w:t>
      </w:r>
    </w:p>
    <w:p w14:paraId="4DE64CBA" w14:textId="77777777" w:rsidR="002A573A" w:rsidRPr="006B5907" w:rsidRDefault="002A573A" w:rsidP="002A573A">
      <w:pPr>
        <w:ind w:left="1440" w:hanging="1440"/>
        <w:rPr>
          <w:rFonts w:ascii="Arial" w:hAnsi="Arial" w:cs="Arial"/>
          <w:sz w:val="20"/>
          <w:szCs w:val="20"/>
        </w:rPr>
      </w:pPr>
    </w:p>
    <w:p w14:paraId="171A654C" w14:textId="77777777" w:rsidR="002A573A" w:rsidRDefault="002A573A" w:rsidP="002A573A">
      <w:pPr>
        <w:ind w:left="1440" w:hanging="1440"/>
        <w:rPr>
          <w:rFonts w:ascii="Arial" w:hAnsi="Arial" w:cs="Arial"/>
          <w:sz w:val="20"/>
          <w:szCs w:val="20"/>
        </w:rPr>
      </w:pPr>
      <w:r w:rsidRPr="006B5907">
        <w:rPr>
          <w:rFonts w:ascii="Arial" w:hAnsi="Arial" w:cs="Arial"/>
          <w:sz w:val="20"/>
          <w:szCs w:val="20"/>
        </w:rPr>
        <w:t>2010</w:t>
      </w:r>
      <w:r w:rsidRPr="006B5907">
        <w:rPr>
          <w:rFonts w:ascii="Arial" w:hAnsi="Arial" w:cs="Arial"/>
          <w:sz w:val="20"/>
          <w:szCs w:val="20"/>
        </w:rPr>
        <w:tab/>
      </w:r>
      <w:r w:rsidRPr="00F824FA">
        <w:rPr>
          <w:rFonts w:ascii="Arial" w:hAnsi="Arial" w:cs="Arial"/>
          <w:b/>
          <w:sz w:val="20"/>
          <w:szCs w:val="20"/>
        </w:rPr>
        <w:t>Fall Risk Screenings;</w:t>
      </w:r>
      <w:r w:rsidRPr="006B5907">
        <w:rPr>
          <w:rFonts w:ascii="Arial" w:hAnsi="Arial" w:cs="Arial"/>
          <w:sz w:val="20"/>
          <w:szCs w:val="20"/>
        </w:rPr>
        <w:t xml:space="preserve"> Body Fitz Personal Training Center, Avalon Park Senior Center, Hapeville Senior Center, Veranda at College Town Apartments, Atrium at College Town Apartments, Auburn Point Senior Apartments, Bethlehem Senior </w:t>
      </w:r>
      <w:r w:rsidRPr="006B5907">
        <w:rPr>
          <w:rFonts w:ascii="Arial" w:hAnsi="Arial" w:cs="Arial"/>
          <w:sz w:val="20"/>
          <w:szCs w:val="20"/>
        </w:rPr>
        <w:lastRenderedPageBreak/>
        <w:t>Center, DeKalb-Atlanta Senior Center, South DeKalb Senior Center, Guinnett Senior Center, Norcross Senior Center</w:t>
      </w:r>
      <w:r>
        <w:rPr>
          <w:rFonts w:ascii="Arial" w:hAnsi="Arial" w:cs="Arial"/>
          <w:sz w:val="20"/>
          <w:szCs w:val="20"/>
        </w:rPr>
        <w:t xml:space="preserve">   </w:t>
      </w:r>
    </w:p>
    <w:p w14:paraId="6AACD366" w14:textId="77777777" w:rsidR="002A573A" w:rsidRDefault="002A573A" w:rsidP="002A573A">
      <w:pPr>
        <w:rPr>
          <w:rFonts w:ascii="Arial" w:hAnsi="Arial" w:cs="Arial"/>
          <w:b/>
          <w:sz w:val="20"/>
          <w:szCs w:val="20"/>
        </w:rPr>
      </w:pPr>
    </w:p>
    <w:p w14:paraId="0336D224" w14:textId="77777777" w:rsidR="002A573A" w:rsidRDefault="002A573A" w:rsidP="002A573A">
      <w:pPr>
        <w:rPr>
          <w:rFonts w:ascii="Arial" w:hAnsi="Arial" w:cs="Arial"/>
          <w:sz w:val="20"/>
          <w:szCs w:val="20"/>
        </w:rPr>
      </w:pPr>
      <w:r>
        <w:rPr>
          <w:rFonts w:ascii="Arial" w:hAnsi="Arial" w:cs="Arial"/>
          <w:sz w:val="20"/>
          <w:szCs w:val="20"/>
        </w:rPr>
        <w:t>2007</w:t>
      </w:r>
      <w:r>
        <w:rPr>
          <w:rFonts w:ascii="Arial" w:hAnsi="Arial" w:cs="Arial"/>
          <w:sz w:val="20"/>
          <w:szCs w:val="20"/>
        </w:rPr>
        <w:tab/>
      </w:r>
      <w:r>
        <w:rPr>
          <w:rFonts w:ascii="Arial" w:hAnsi="Arial" w:cs="Arial"/>
          <w:sz w:val="20"/>
          <w:szCs w:val="20"/>
        </w:rPr>
        <w:tab/>
        <w:t>Living Word Church Health Fair, Baton Rouge, Louisiana</w:t>
      </w:r>
    </w:p>
    <w:p w14:paraId="692859A3" w14:textId="77777777" w:rsidR="00496625" w:rsidRDefault="00496625" w:rsidP="002A573A">
      <w:pPr>
        <w:rPr>
          <w:rFonts w:ascii="Arial" w:hAnsi="Arial" w:cs="Arial"/>
          <w:sz w:val="20"/>
          <w:szCs w:val="20"/>
        </w:rPr>
      </w:pPr>
    </w:p>
    <w:p w14:paraId="4C03A2A6" w14:textId="596867E4" w:rsidR="002A573A" w:rsidRDefault="002A573A" w:rsidP="00D97169">
      <w:pPr>
        <w:ind w:left="1440" w:hanging="1440"/>
        <w:rPr>
          <w:rFonts w:ascii="Arial" w:hAnsi="Arial" w:cs="Arial"/>
          <w:sz w:val="20"/>
          <w:szCs w:val="20"/>
        </w:rPr>
      </w:pPr>
      <w:r>
        <w:rPr>
          <w:rFonts w:ascii="Arial" w:hAnsi="Arial" w:cs="Arial"/>
          <w:sz w:val="20"/>
          <w:szCs w:val="20"/>
        </w:rPr>
        <w:t>2007</w:t>
      </w:r>
      <w:r>
        <w:rPr>
          <w:rFonts w:ascii="Arial" w:hAnsi="Arial" w:cs="Arial"/>
          <w:sz w:val="20"/>
          <w:szCs w:val="20"/>
        </w:rPr>
        <w:tab/>
      </w:r>
      <w:r w:rsidRPr="00750D5A">
        <w:rPr>
          <w:rFonts w:ascii="Arial" w:hAnsi="Arial" w:cs="Arial"/>
          <w:b/>
          <w:sz w:val="20"/>
          <w:szCs w:val="20"/>
        </w:rPr>
        <w:t>Fall Risk Screenings</w:t>
      </w:r>
      <w:r>
        <w:rPr>
          <w:rFonts w:ascii="Arial" w:hAnsi="Arial" w:cs="Arial"/>
          <w:sz w:val="20"/>
          <w:szCs w:val="20"/>
        </w:rPr>
        <w:t>; St. James Place, West Baton Rouge Council on Aging, St. Paul Catholic Church, Leo S. Butler Center, AC Lewis YMCA, Bogalusa Senior Center, St. Gabrielle Community Center</w:t>
      </w:r>
    </w:p>
    <w:p w14:paraId="4283A261" w14:textId="77777777" w:rsidR="00496625" w:rsidRDefault="00496625" w:rsidP="002A573A">
      <w:pPr>
        <w:rPr>
          <w:rFonts w:ascii="Arial" w:hAnsi="Arial" w:cs="Arial"/>
          <w:sz w:val="20"/>
          <w:szCs w:val="20"/>
        </w:rPr>
      </w:pPr>
    </w:p>
    <w:p w14:paraId="4EF9488A" w14:textId="6AEB21D0" w:rsidR="002A573A" w:rsidRDefault="002A573A" w:rsidP="00D97169">
      <w:pPr>
        <w:ind w:left="1440" w:hanging="1440"/>
        <w:rPr>
          <w:rFonts w:ascii="Arial" w:hAnsi="Arial" w:cs="Arial"/>
          <w:sz w:val="20"/>
          <w:szCs w:val="20"/>
        </w:rPr>
      </w:pPr>
      <w:r>
        <w:rPr>
          <w:rFonts w:ascii="Arial" w:hAnsi="Arial" w:cs="Arial"/>
          <w:sz w:val="20"/>
          <w:szCs w:val="20"/>
        </w:rPr>
        <w:t>2006</w:t>
      </w:r>
      <w:r>
        <w:rPr>
          <w:rFonts w:ascii="Arial" w:hAnsi="Arial" w:cs="Arial"/>
          <w:sz w:val="20"/>
          <w:szCs w:val="20"/>
        </w:rPr>
        <w:tab/>
      </w:r>
      <w:r w:rsidRPr="00750D5A">
        <w:rPr>
          <w:rFonts w:ascii="Arial" w:hAnsi="Arial" w:cs="Arial"/>
          <w:b/>
          <w:sz w:val="20"/>
          <w:szCs w:val="20"/>
        </w:rPr>
        <w:t>Fall Risk Screenings</w:t>
      </w:r>
      <w:r>
        <w:rPr>
          <w:rFonts w:ascii="Arial" w:hAnsi="Arial" w:cs="Arial"/>
          <w:sz w:val="20"/>
          <w:szCs w:val="20"/>
        </w:rPr>
        <w:t>; St. James Place, West Baton Rouge Council on Aging, St. Paul Catholic Church, Leo S. Butler Center, AC Lewis YMCA, Southside YMCA</w:t>
      </w:r>
    </w:p>
    <w:p w14:paraId="4C60C626" w14:textId="77777777" w:rsidR="00496625" w:rsidRDefault="00496625" w:rsidP="002A573A">
      <w:pPr>
        <w:rPr>
          <w:rFonts w:ascii="Arial" w:hAnsi="Arial" w:cs="Arial"/>
          <w:sz w:val="20"/>
          <w:szCs w:val="20"/>
        </w:rPr>
      </w:pPr>
    </w:p>
    <w:p w14:paraId="379E8ED9" w14:textId="77777777" w:rsidR="002A573A" w:rsidRDefault="002A573A" w:rsidP="002A573A">
      <w:pPr>
        <w:rPr>
          <w:rFonts w:ascii="Arial" w:hAnsi="Arial" w:cs="Arial"/>
          <w:sz w:val="20"/>
          <w:szCs w:val="20"/>
        </w:rPr>
      </w:pPr>
      <w:r>
        <w:rPr>
          <w:rFonts w:ascii="Arial" w:hAnsi="Arial" w:cs="Arial"/>
          <w:sz w:val="20"/>
          <w:szCs w:val="20"/>
        </w:rPr>
        <w:t>2006</w:t>
      </w:r>
      <w:r>
        <w:rPr>
          <w:rFonts w:ascii="Arial" w:hAnsi="Arial" w:cs="Arial"/>
          <w:sz w:val="20"/>
          <w:szCs w:val="20"/>
        </w:rPr>
        <w:tab/>
      </w:r>
      <w:r>
        <w:rPr>
          <w:rFonts w:ascii="Arial" w:hAnsi="Arial" w:cs="Arial"/>
          <w:sz w:val="20"/>
          <w:szCs w:val="20"/>
        </w:rPr>
        <w:tab/>
        <w:t>Life after 50 Health Fair, Baton Rouge, Louisiana</w:t>
      </w:r>
    </w:p>
    <w:p w14:paraId="58DAFC03" w14:textId="77777777" w:rsidR="00496625" w:rsidRDefault="00496625" w:rsidP="002A573A">
      <w:pPr>
        <w:rPr>
          <w:rFonts w:ascii="Arial" w:hAnsi="Arial" w:cs="Arial"/>
          <w:sz w:val="20"/>
          <w:szCs w:val="20"/>
        </w:rPr>
      </w:pPr>
    </w:p>
    <w:p w14:paraId="6402EF7B" w14:textId="77777777" w:rsidR="002A573A" w:rsidRDefault="002A573A" w:rsidP="002A573A">
      <w:pPr>
        <w:rPr>
          <w:rFonts w:ascii="Arial" w:hAnsi="Arial" w:cs="Arial"/>
          <w:sz w:val="20"/>
          <w:szCs w:val="20"/>
        </w:rPr>
      </w:pPr>
      <w:r>
        <w:rPr>
          <w:rFonts w:ascii="Arial" w:hAnsi="Arial" w:cs="Arial"/>
          <w:sz w:val="20"/>
          <w:szCs w:val="20"/>
        </w:rPr>
        <w:t>2005</w:t>
      </w:r>
      <w:r>
        <w:rPr>
          <w:rFonts w:ascii="Arial" w:hAnsi="Arial" w:cs="Arial"/>
          <w:sz w:val="20"/>
          <w:szCs w:val="20"/>
        </w:rPr>
        <w:tab/>
      </w:r>
      <w:r>
        <w:rPr>
          <w:rFonts w:ascii="Arial" w:hAnsi="Arial" w:cs="Arial"/>
          <w:sz w:val="20"/>
          <w:szCs w:val="20"/>
        </w:rPr>
        <w:tab/>
        <w:t>Living Word Church Health Fair, Baton Rouge, Louisiana</w:t>
      </w:r>
    </w:p>
    <w:p w14:paraId="5FAA2D34" w14:textId="77777777" w:rsidR="00496625" w:rsidRDefault="00496625" w:rsidP="002A573A">
      <w:pPr>
        <w:rPr>
          <w:rFonts w:ascii="Arial" w:hAnsi="Arial" w:cs="Arial"/>
          <w:sz w:val="20"/>
          <w:szCs w:val="20"/>
        </w:rPr>
      </w:pPr>
    </w:p>
    <w:p w14:paraId="1E9516D5" w14:textId="77777777" w:rsidR="00F824FA" w:rsidRDefault="00F824FA" w:rsidP="00496625">
      <w:pPr>
        <w:rPr>
          <w:rFonts w:ascii="Arial" w:hAnsi="Arial" w:cs="Arial"/>
          <w:b/>
          <w:sz w:val="20"/>
          <w:szCs w:val="20"/>
        </w:rPr>
      </w:pPr>
    </w:p>
    <w:p w14:paraId="5899B548" w14:textId="77777777" w:rsidR="00496625" w:rsidRDefault="00F824FA" w:rsidP="00496625">
      <w:pPr>
        <w:rPr>
          <w:rFonts w:ascii="Arial" w:hAnsi="Arial" w:cs="Arial"/>
          <w:b/>
          <w:sz w:val="20"/>
          <w:szCs w:val="20"/>
        </w:rPr>
      </w:pPr>
      <w:r>
        <w:rPr>
          <w:rFonts w:ascii="Arial" w:hAnsi="Arial" w:cs="Arial"/>
          <w:b/>
          <w:sz w:val="20"/>
          <w:szCs w:val="20"/>
        </w:rPr>
        <w:t>UNIVERSITY SERVICE</w:t>
      </w:r>
    </w:p>
    <w:p w14:paraId="1BCC6513" w14:textId="77777777" w:rsidR="00496625" w:rsidRDefault="00496625" w:rsidP="00496625">
      <w:pPr>
        <w:rPr>
          <w:rFonts w:ascii="Arial" w:hAnsi="Arial" w:cs="Arial"/>
          <w:b/>
          <w:sz w:val="20"/>
          <w:szCs w:val="20"/>
        </w:rPr>
      </w:pPr>
    </w:p>
    <w:p w14:paraId="0B4E3C2F" w14:textId="77777777" w:rsidR="00496625" w:rsidRDefault="00496625" w:rsidP="00496625">
      <w:pPr>
        <w:ind w:left="1440" w:right="-864" w:hanging="1440"/>
        <w:rPr>
          <w:rFonts w:ascii="Arial" w:hAnsi="Arial" w:cs="Arial"/>
          <w:sz w:val="20"/>
          <w:szCs w:val="20"/>
        </w:rPr>
      </w:pPr>
      <w:r>
        <w:rPr>
          <w:rFonts w:ascii="Arial" w:hAnsi="Arial" w:cs="Arial"/>
          <w:sz w:val="20"/>
          <w:szCs w:val="20"/>
        </w:rPr>
        <w:t>2005-2007</w:t>
      </w:r>
      <w:r>
        <w:rPr>
          <w:rFonts w:ascii="Arial" w:hAnsi="Arial" w:cs="Arial"/>
          <w:sz w:val="20"/>
          <w:szCs w:val="20"/>
        </w:rPr>
        <w:tab/>
        <w:t>Student member of the Life Course and Aging Center</w:t>
      </w:r>
    </w:p>
    <w:p w14:paraId="536785FA" w14:textId="77777777" w:rsidR="002A573A" w:rsidRDefault="002A573A" w:rsidP="002A573A">
      <w:pPr>
        <w:rPr>
          <w:rFonts w:ascii="Arial" w:hAnsi="Arial" w:cs="Arial"/>
          <w:b/>
          <w:sz w:val="20"/>
          <w:szCs w:val="20"/>
        </w:rPr>
      </w:pPr>
    </w:p>
    <w:p w14:paraId="458BBCC9" w14:textId="77777777" w:rsidR="002A573A" w:rsidRDefault="00F824FA" w:rsidP="002A573A">
      <w:pPr>
        <w:rPr>
          <w:rFonts w:ascii="Arial" w:hAnsi="Arial" w:cs="Arial"/>
          <w:b/>
          <w:sz w:val="20"/>
          <w:szCs w:val="20"/>
        </w:rPr>
      </w:pPr>
      <w:r>
        <w:rPr>
          <w:rFonts w:ascii="Arial" w:hAnsi="Arial" w:cs="Arial"/>
          <w:b/>
          <w:sz w:val="20"/>
          <w:szCs w:val="20"/>
        </w:rPr>
        <w:t>PROFESSIONAL MEMBERSHIPS</w:t>
      </w:r>
    </w:p>
    <w:p w14:paraId="1CD63341" w14:textId="77777777" w:rsidR="002A573A" w:rsidRDefault="002A573A" w:rsidP="002A573A">
      <w:pPr>
        <w:rPr>
          <w:rFonts w:ascii="Arial" w:hAnsi="Arial" w:cs="Arial"/>
          <w:b/>
          <w:sz w:val="20"/>
          <w:szCs w:val="20"/>
        </w:rPr>
      </w:pPr>
    </w:p>
    <w:p w14:paraId="6078FBFC" w14:textId="77777777" w:rsidR="002A573A" w:rsidRDefault="00496625" w:rsidP="002A573A">
      <w:pPr>
        <w:rPr>
          <w:rFonts w:ascii="Arial" w:hAnsi="Arial" w:cs="Arial"/>
          <w:sz w:val="20"/>
          <w:szCs w:val="20"/>
        </w:rPr>
      </w:pPr>
      <w:r>
        <w:rPr>
          <w:rFonts w:ascii="Arial" w:hAnsi="Arial" w:cs="Arial"/>
          <w:sz w:val="20"/>
          <w:szCs w:val="20"/>
        </w:rPr>
        <w:t xml:space="preserve">2009 - </w:t>
      </w:r>
      <w:r w:rsidR="002A573A">
        <w:rPr>
          <w:rFonts w:ascii="Arial" w:hAnsi="Arial" w:cs="Arial"/>
          <w:sz w:val="20"/>
          <w:szCs w:val="20"/>
        </w:rPr>
        <w:t xml:space="preserve">2011      </w:t>
      </w:r>
      <w:r>
        <w:rPr>
          <w:rFonts w:ascii="Arial" w:hAnsi="Arial" w:cs="Arial"/>
          <w:sz w:val="20"/>
          <w:szCs w:val="20"/>
        </w:rPr>
        <w:t xml:space="preserve"> </w:t>
      </w:r>
      <w:r w:rsidR="002A573A" w:rsidRPr="00FB5F18">
        <w:rPr>
          <w:rFonts w:ascii="Arial" w:hAnsi="Arial" w:cs="Arial"/>
          <w:sz w:val="20"/>
          <w:szCs w:val="20"/>
        </w:rPr>
        <w:t>American Alliance for Health, Physical Education, Recreation, and Dance (AAHPERD)</w:t>
      </w:r>
    </w:p>
    <w:p w14:paraId="1C67D54E" w14:textId="77777777" w:rsidR="002A573A" w:rsidRDefault="002A573A" w:rsidP="002A573A">
      <w:pPr>
        <w:rPr>
          <w:rFonts w:ascii="Arial" w:hAnsi="Arial" w:cs="Arial"/>
          <w:sz w:val="20"/>
          <w:szCs w:val="20"/>
        </w:rPr>
      </w:pPr>
      <w:r w:rsidRPr="00FB5F18">
        <w:rPr>
          <w:rFonts w:ascii="Arial" w:hAnsi="Arial" w:cs="Arial"/>
          <w:sz w:val="20"/>
          <w:szCs w:val="20"/>
        </w:rPr>
        <w:t>2010</w:t>
      </w:r>
      <w:r w:rsidRPr="00FB5F18">
        <w:rPr>
          <w:rFonts w:ascii="Arial" w:hAnsi="Arial" w:cs="Arial"/>
          <w:sz w:val="20"/>
          <w:szCs w:val="20"/>
        </w:rPr>
        <w:tab/>
      </w:r>
      <w:r w:rsidRPr="00FB5F18">
        <w:rPr>
          <w:rFonts w:ascii="Arial" w:hAnsi="Arial" w:cs="Arial"/>
          <w:sz w:val="20"/>
          <w:szCs w:val="20"/>
        </w:rPr>
        <w:tab/>
      </w:r>
      <w:r w:rsidRPr="00FB5F18">
        <w:rPr>
          <w:rFonts w:ascii="Arial" w:hAnsi="Arial" w:cs="Arial"/>
          <w:sz w:val="20"/>
        </w:rPr>
        <w:t>North American Society for the Psychology of Sport and Physical Activity (NASPSPA)</w:t>
      </w:r>
    </w:p>
    <w:p w14:paraId="566ED43F" w14:textId="77777777" w:rsidR="002A573A" w:rsidRPr="00761B1A" w:rsidRDefault="002A573A" w:rsidP="002A573A">
      <w:pPr>
        <w:rPr>
          <w:rFonts w:ascii="Arial" w:hAnsi="Arial" w:cs="Arial"/>
          <w:sz w:val="20"/>
          <w:szCs w:val="20"/>
        </w:rPr>
      </w:pPr>
      <w:r w:rsidRPr="00761B1A">
        <w:rPr>
          <w:rFonts w:ascii="Arial" w:hAnsi="Arial" w:cs="Arial"/>
          <w:sz w:val="20"/>
          <w:szCs w:val="20"/>
        </w:rPr>
        <w:t>2009</w:t>
      </w:r>
      <w:r>
        <w:rPr>
          <w:rFonts w:ascii="Arial" w:hAnsi="Arial" w:cs="Arial"/>
          <w:sz w:val="20"/>
          <w:szCs w:val="20"/>
        </w:rPr>
        <w:tab/>
      </w:r>
      <w:r>
        <w:rPr>
          <w:rFonts w:ascii="Arial" w:hAnsi="Arial" w:cs="Arial"/>
          <w:sz w:val="20"/>
          <w:szCs w:val="20"/>
        </w:rPr>
        <w:tab/>
        <w:t>Southeastern Chapter of the American College of Sports Medicine (SE-ACSM)</w:t>
      </w:r>
    </w:p>
    <w:p w14:paraId="2EF21D82" w14:textId="4DF4E636" w:rsidR="003B198D" w:rsidRDefault="002A573A" w:rsidP="001A5E98">
      <w:pPr>
        <w:ind w:left="270" w:right="-720" w:hanging="270"/>
        <w:rPr>
          <w:rFonts w:ascii="Arial" w:hAnsi="Arial" w:cs="Arial"/>
          <w:sz w:val="20"/>
        </w:rPr>
      </w:pPr>
      <w:r>
        <w:rPr>
          <w:rFonts w:ascii="Arial" w:hAnsi="Arial" w:cs="Arial"/>
          <w:sz w:val="20"/>
        </w:rPr>
        <w:t>2007</w:t>
      </w:r>
      <w:r>
        <w:rPr>
          <w:rFonts w:ascii="Arial" w:hAnsi="Arial" w:cs="Arial"/>
          <w:sz w:val="20"/>
        </w:rPr>
        <w:tab/>
      </w:r>
      <w:r>
        <w:rPr>
          <w:rFonts w:ascii="Arial" w:hAnsi="Arial" w:cs="Arial"/>
          <w:sz w:val="20"/>
        </w:rPr>
        <w:tab/>
        <w:t>North American Society for the Psychology of Sport and Physical Activity (NASPSPA)</w:t>
      </w:r>
    </w:p>
    <w:p w14:paraId="47307B1C" w14:textId="77777777" w:rsidR="001A5E98" w:rsidRPr="001A5E98" w:rsidRDefault="001A5E98" w:rsidP="001A5E98">
      <w:pPr>
        <w:ind w:left="270" w:right="-720" w:hanging="270"/>
        <w:rPr>
          <w:rFonts w:ascii="Arial" w:hAnsi="Arial" w:cs="Arial"/>
          <w:sz w:val="20"/>
        </w:rPr>
      </w:pPr>
    </w:p>
    <w:p w14:paraId="1962DA66" w14:textId="77777777" w:rsidR="003B198D" w:rsidRDefault="003B198D" w:rsidP="002A573A">
      <w:pPr>
        <w:pStyle w:val="Heading7"/>
        <w:rPr>
          <w:rFonts w:ascii="Arial" w:hAnsi="Arial" w:cs="Arial"/>
          <w:bCs w:val="0"/>
          <w:sz w:val="22"/>
          <w:szCs w:val="22"/>
        </w:rPr>
      </w:pPr>
    </w:p>
    <w:p w14:paraId="00612A30" w14:textId="77777777" w:rsidR="002A573A" w:rsidRPr="002A573A" w:rsidRDefault="002A573A" w:rsidP="002A573A">
      <w:pPr>
        <w:pStyle w:val="Heading7"/>
        <w:rPr>
          <w:rFonts w:ascii="Arial" w:hAnsi="Arial" w:cs="Arial"/>
          <w:bCs w:val="0"/>
          <w:sz w:val="22"/>
          <w:szCs w:val="22"/>
        </w:rPr>
      </w:pPr>
      <w:r w:rsidRPr="002A573A">
        <w:rPr>
          <w:rFonts w:ascii="Arial" w:hAnsi="Arial" w:cs="Arial"/>
          <w:bCs w:val="0"/>
          <w:sz w:val="22"/>
          <w:szCs w:val="22"/>
        </w:rPr>
        <w:t>ACADEMIC HONORS AND AWARDS</w:t>
      </w:r>
    </w:p>
    <w:p w14:paraId="2A9C3095" w14:textId="77777777" w:rsidR="002A573A" w:rsidRPr="00AD7692" w:rsidRDefault="002A573A" w:rsidP="002A573A">
      <w:pPr>
        <w:rPr>
          <w:rFonts w:ascii="Arial" w:hAnsi="Arial" w:cs="Arial"/>
        </w:rPr>
      </w:pPr>
    </w:p>
    <w:p w14:paraId="45008000" w14:textId="77777777" w:rsidR="005A7D08" w:rsidRDefault="005A7D08" w:rsidP="00496625">
      <w:pPr>
        <w:rPr>
          <w:rFonts w:ascii="Arial" w:hAnsi="Arial" w:cs="Arial"/>
          <w:sz w:val="20"/>
          <w:szCs w:val="20"/>
        </w:rPr>
      </w:pPr>
      <w:r>
        <w:rPr>
          <w:rFonts w:ascii="Arial" w:hAnsi="Arial" w:cs="Arial"/>
          <w:sz w:val="20"/>
          <w:szCs w:val="20"/>
        </w:rPr>
        <w:t>2011</w:t>
      </w:r>
      <w:r>
        <w:rPr>
          <w:rFonts w:ascii="Arial" w:hAnsi="Arial" w:cs="Arial"/>
          <w:sz w:val="20"/>
          <w:szCs w:val="20"/>
        </w:rPr>
        <w:tab/>
      </w:r>
      <w:r>
        <w:rPr>
          <w:rFonts w:ascii="Arial" w:hAnsi="Arial" w:cs="Arial"/>
          <w:sz w:val="20"/>
          <w:szCs w:val="20"/>
        </w:rPr>
        <w:tab/>
      </w:r>
      <w:r w:rsidRPr="00A8528C">
        <w:rPr>
          <w:rFonts w:ascii="Arial" w:hAnsi="Arial" w:cs="Arial"/>
          <w:sz w:val="20"/>
          <w:szCs w:val="20"/>
        </w:rPr>
        <w:t>Hayden-Waltz Doctoral Dissertation Award</w:t>
      </w:r>
      <w:r>
        <w:rPr>
          <w:rFonts w:ascii="Arial" w:hAnsi="Arial" w:cs="Arial"/>
          <w:sz w:val="20"/>
          <w:szCs w:val="20"/>
        </w:rPr>
        <w:tab/>
      </w:r>
    </w:p>
    <w:p w14:paraId="3F3B46E2" w14:textId="50AEB4F7" w:rsidR="002A573A" w:rsidRPr="00AD7692" w:rsidRDefault="00496625" w:rsidP="00496625">
      <w:pPr>
        <w:rPr>
          <w:rFonts w:ascii="Arial" w:hAnsi="Arial" w:cs="Arial"/>
          <w:sz w:val="20"/>
          <w:szCs w:val="20"/>
        </w:rPr>
      </w:pPr>
      <w:r>
        <w:rPr>
          <w:rFonts w:ascii="Arial" w:hAnsi="Arial" w:cs="Arial"/>
          <w:sz w:val="20"/>
          <w:szCs w:val="20"/>
        </w:rPr>
        <w:t>2010</w:t>
      </w:r>
      <w:r>
        <w:rPr>
          <w:rFonts w:ascii="Arial" w:hAnsi="Arial" w:cs="Arial"/>
          <w:sz w:val="20"/>
          <w:szCs w:val="20"/>
        </w:rPr>
        <w:tab/>
      </w:r>
      <w:r>
        <w:rPr>
          <w:rFonts w:ascii="Arial" w:hAnsi="Arial" w:cs="Arial"/>
          <w:sz w:val="20"/>
          <w:szCs w:val="20"/>
        </w:rPr>
        <w:tab/>
      </w:r>
      <w:r w:rsidR="002A573A" w:rsidRPr="00AD7692">
        <w:rPr>
          <w:rFonts w:ascii="Arial" w:hAnsi="Arial" w:cs="Arial"/>
          <w:sz w:val="20"/>
          <w:szCs w:val="20"/>
        </w:rPr>
        <w:t>Department of Kinesiology and Health</w:t>
      </w:r>
      <w:r w:rsidR="002A573A">
        <w:rPr>
          <w:rFonts w:ascii="Arial" w:hAnsi="Arial" w:cs="Arial"/>
          <w:sz w:val="20"/>
          <w:szCs w:val="20"/>
        </w:rPr>
        <w:t xml:space="preserve"> Out</w:t>
      </w:r>
      <w:r>
        <w:rPr>
          <w:rFonts w:ascii="Arial" w:hAnsi="Arial" w:cs="Arial"/>
          <w:sz w:val="20"/>
          <w:szCs w:val="20"/>
        </w:rPr>
        <w:t>standing Doctoral Student</w:t>
      </w:r>
      <w:r w:rsidR="009A3D68">
        <w:rPr>
          <w:rFonts w:ascii="Arial" w:hAnsi="Arial" w:cs="Arial"/>
          <w:sz w:val="20"/>
          <w:szCs w:val="20"/>
        </w:rPr>
        <w:t>; G</w:t>
      </w:r>
      <w:r w:rsidR="00437CB8">
        <w:rPr>
          <w:rFonts w:ascii="Arial" w:hAnsi="Arial" w:cs="Arial"/>
          <w:sz w:val="20"/>
          <w:szCs w:val="20"/>
        </w:rPr>
        <w:t>SU</w:t>
      </w:r>
    </w:p>
    <w:p w14:paraId="601B1F7F" w14:textId="77777777" w:rsidR="002A573A" w:rsidRDefault="00496625" w:rsidP="00496625">
      <w:pPr>
        <w:rPr>
          <w:rFonts w:ascii="Arial" w:hAnsi="Arial" w:cs="Arial"/>
          <w:sz w:val="20"/>
        </w:rPr>
      </w:pPr>
      <w:r>
        <w:rPr>
          <w:rFonts w:ascii="Arial" w:hAnsi="Arial" w:cs="Arial"/>
          <w:sz w:val="20"/>
        </w:rPr>
        <w:t>2009</w:t>
      </w:r>
      <w:r>
        <w:rPr>
          <w:rFonts w:ascii="Arial" w:hAnsi="Arial" w:cs="Arial"/>
          <w:sz w:val="20"/>
        </w:rPr>
        <w:tab/>
      </w:r>
      <w:r>
        <w:rPr>
          <w:rFonts w:ascii="Arial" w:hAnsi="Arial" w:cs="Arial"/>
          <w:sz w:val="20"/>
        </w:rPr>
        <w:tab/>
      </w:r>
      <w:r w:rsidR="002A573A" w:rsidRPr="00AD7692">
        <w:rPr>
          <w:rFonts w:ascii="Arial" w:hAnsi="Arial" w:cs="Arial"/>
          <w:sz w:val="20"/>
        </w:rPr>
        <w:t>College of Education Graduate</w:t>
      </w:r>
      <w:r w:rsidR="002A573A" w:rsidRPr="00FB5F18">
        <w:rPr>
          <w:rFonts w:ascii="Arial" w:hAnsi="Arial" w:cs="Arial"/>
          <w:sz w:val="20"/>
        </w:rPr>
        <w:t xml:space="preserve"> Student Scholarship;</w:t>
      </w:r>
      <w:r>
        <w:rPr>
          <w:rFonts w:ascii="Arial" w:hAnsi="Arial" w:cs="Arial"/>
          <w:sz w:val="20"/>
        </w:rPr>
        <w:t xml:space="preserve"> Georgia State University</w:t>
      </w:r>
    </w:p>
    <w:p w14:paraId="0B942B59" w14:textId="77777777" w:rsidR="002A573A" w:rsidRDefault="00496625" w:rsidP="00496625">
      <w:pPr>
        <w:rPr>
          <w:rFonts w:ascii="Arial" w:hAnsi="Arial" w:cs="Arial"/>
          <w:sz w:val="20"/>
        </w:rPr>
      </w:pPr>
      <w:r>
        <w:rPr>
          <w:rFonts w:ascii="Arial" w:hAnsi="Arial" w:cs="Arial"/>
          <w:sz w:val="20"/>
        </w:rPr>
        <w:t>2005-2007</w:t>
      </w:r>
      <w:r>
        <w:rPr>
          <w:rFonts w:ascii="Arial" w:hAnsi="Arial" w:cs="Arial"/>
          <w:sz w:val="20"/>
        </w:rPr>
        <w:tab/>
      </w:r>
      <w:r w:rsidR="002A573A">
        <w:rPr>
          <w:rFonts w:ascii="Arial" w:hAnsi="Arial" w:cs="Arial"/>
          <w:sz w:val="20"/>
        </w:rPr>
        <w:t>Life Course and Aging Enhancement Student; Louisiana State Universi</w:t>
      </w:r>
      <w:r>
        <w:rPr>
          <w:rFonts w:ascii="Arial" w:hAnsi="Arial" w:cs="Arial"/>
          <w:sz w:val="20"/>
        </w:rPr>
        <w:t>ty</w:t>
      </w:r>
    </w:p>
    <w:p w14:paraId="4E4FB180" w14:textId="77777777" w:rsidR="002A573A" w:rsidRDefault="00496625" w:rsidP="00496625">
      <w:pPr>
        <w:rPr>
          <w:rFonts w:ascii="Arial" w:hAnsi="Arial" w:cs="Arial"/>
          <w:sz w:val="20"/>
        </w:rPr>
      </w:pPr>
      <w:r>
        <w:rPr>
          <w:rFonts w:ascii="Arial" w:hAnsi="Arial" w:cs="Arial"/>
          <w:sz w:val="20"/>
        </w:rPr>
        <w:t>2006-2007</w:t>
      </w:r>
      <w:r>
        <w:rPr>
          <w:rFonts w:ascii="Arial" w:hAnsi="Arial" w:cs="Arial"/>
          <w:sz w:val="20"/>
        </w:rPr>
        <w:tab/>
      </w:r>
      <w:r w:rsidR="002A573A">
        <w:rPr>
          <w:rFonts w:ascii="Arial" w:hAnsi="Arial" w:cs="Arial"/>
          <w:sz w:val="20"/>
        </w:rPr>
        <w:t>Sigma Phi Omega (National Honor Society); Louisian</w:t>
      </w:r>
      <w:r>
        <w:rPr>
          <w:rFonts w:ascii="Arial" w:hAnsi="Arial" w:cs="Arial"/>
          <w:sz w:val="20"/>
        </w:rPr>
        <w:t xml:space="preserve">a State University </w:t>
      </w:r>
    </w:p>
    <w:p w14:paraId="62594FDE" w14:textId="77777777" w:rsidR="002A573A" w:rsidRDefault="00496625" w:rsidP="00496625">
      <w:pPr>
        <w:rPr>
          <w:rFonts w:ascii="Arial" w:hAnsi="Arial" w:cs="Arial"/>
          <w:sz w:val="20"/>
        </w:rPr>
      </w:pPr>
      <w:r>
        <w:rPr>
          <w:rFonts w:ascii="Arial" w:hAnsi="Arial" w:cs="Arial"/>
          <w:sz w:val="20"/>
        </w:rPr>
        <w:t>1999-2000</w:t>
      </w:r>
      <w:r>
        <w:rPr>
          <w:rFonts w:ascii="Arial" w:hAnsi="Arial" w:cs="Arial"/>
          <w:sz w:val="20"/>
        </w:rPr>
        <w:tab/>
      </w:r>
      <w:r w:rsidR="002A573A">
        <w:rPr>
          <w:rFonts w:ascii="Arial" w:hAnsi="Arial" w:cs="Arial"/>
          <w:sz w:val="20"/>
        </w:rPr>
        <w:t>International Student Academic Award; Unive</w:t>
      </w:r>
      <w:r>
        <w:rPr>
          <w:rFonts w:ascii="Arial" w:hAnsi="Arial" w:cs="Arial"/>
          <w:sz w:val="20"/>
        </w:rPr>
        <w:t>rsity of Florida</w:t>
      </w:r>
    </w:p>
    <w:p w14:paraId="1759E5B9" w14:textId="77777777" w:rsidR="00F10C30" w:rsidRPr="000F6A2A" w:rsidRDefault="00F10C30" w:rsidP="006F2ED4">
      <w:pPr>
        <w:rPr>
          <w:rFonts w:ascii="Arial" w:hAnsi="Arial" w:cs="Arial"/>
          <w:sz w:val="20"/>
          <w:szCs w:val="20"/>
        </w:rPr>
      </w:pPr>
    </w:p>
    <w:p w14:paraId="6ECE9729" w14:textId="77777777" w:rsidR="006F2ED4" w:rsidRPr="002A573A" w:rsidRDefault="006F2ED4" w:rsidP="006F2ED4">
      <w:pPr>
        <w:rPr>
          <w:rFonts w:ascii="Arial" w:hAnsi="Arial" w:cs="Arial"/>
          <w:sz w:val="22"/>
          <w:szCs w:val="22"/>
        </w:rPr>
      </w:pPr>
      <w:r w:rsidRPr="000F6A2A">
        <w:rPr>
          <w:rFonts w:ascii="Arial" w:hAnsi="Arial" w:cs="Arial"/>
          <w:sz w:val="20"/>
          <w:szCs w:val="20"/>
        </w:rPr>
        <w:tab/>
      </w:r>
      <w:r w:rsidRPr="000F6A2A">
        <w:rPr>
          <w:rFonts w:ascii="Arial" w:hAnsi="Arial" w:cs="Arial"/>
          <w:sz w:val="20"/>
          <w:szCs w:val="20"/>
        </w:rPr>
        <w:tab/>
      </w:r>
      <w:r w:rsidRPr="000F6A2A">
        <w:rPr>
          <w:rFonts w:ascii="Arial" w:hAnsi="Arial" w:cs="Arial"/>
          <w:sz w:val="20"/>
          <w:szCs w:val="20"/>
        </w:rPr>
        <w:tab/>
      </w:r>
    </w:p>
    <w:p w14:paraId="0689FF80" w14:textId="7EDFAF9F" w:rsidR="00F41385" w:rsidRDefault="00A036A5">
      <w:pPr>
        <w:rPr>
          <w:rFonts w:ascii="Arial" w:hAnsi="Arial" w:cs="Arial"/>
          <w:i/>
          <w:sz w:val="20"/>
          <w:szCs w:val="20"/>
        </w:rPr>
      </w:pPr>
      <w:r>
        <w:rPr>
          <w:rFonts w:ascii="Arial" w:hAnsi="Arial" w:cs="Arial"/>
          <w:i/>
          <w:sz w:val="20"/>
          <w:szCs w:val="20"/>
        </w:rPr>
        <w:t xml:space="preserve">Last updated </w:t>
      </w:r>
      <w:r w:rsidR="00993435">
        <w:rPr>
          <w:rFonts w:ascii="Arial" w:hAnsi="Arial" w:cs="Arial"/>
          <w:i/>
          <w:sz w:val="20"/>
          <w:szCs w:val="20"/>
        </w:rPr>
        <w:t>4/26/2022</w:t>
      </w:r>
    </w:p>
    <w:p w14:paraId="771B91DC" w14:textId="77777777" w:rsidR="002A573A" w:rsidRPr="000966E8" w:rsidRDefault="002A573A">
      <w:pPr>
        <w:rPr>
          <w:rFonts w:ascii="Arial" w:hAnsi="Arial" w:cs="Arial"/>
          <w:i/>
          <w:sz w:val="20"/>
          <w:szCs w:val="20"/>
        </w:rPr>
      </w:pPr>
    </w:p>
    <w:sectPr w:rsidR="002A573A" w:rsidRPr="000966E8" w:rsidSect="00711B3C">
      <w:headerReference w:type="default" r:id="rId10"/>
      <w:pgSz w:w="12240" w:h="15840" w:code="1"/>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1C0ED" w14:textId="77777777" w:rsidR="006F77B6" w:rsidRDefault="006F77B6">
      <w:r>
        <w:separator/>
      </w:r>
    </w:p>
  </w:endnote>
  <w:endnote w:type="continuationSeparator" w:id="0">
    <w:p w14:paraId="0679CF47" w14:textId="77777777" w:rsidR="006F77B6" w:rsidRDefault="006F7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0B1C" w14:textId="77777777" w:rsidR="006F77B6" w:rsidRDefault="006F77B6">
      <w:r>
        <w:separator/>
      </w:r>
    </w:p>
  </w:footnote>
  <w:footnote w:type="continuationSeparator" w:id="0">
    <w:p w14:paraId="274949F9" w14:textId="77777777" w:rsidR="006F77B6" w:rsidRDefault="006F7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FF3DF" w14:textId="77777777" w:rsidR="001104D9" w:rsidRDefault="00BF26BE" w:rsidP="00BF26BE">
    <w:pPr>
      <w:pStyle w:val="Header"/>
      <w:tabs>
        <w:tab w:val="right" w:pos="9936"/>
      </w:tabs>
      <w:rPr>
        <w:rFonts w:ascii="Arial" w:hAnsi="Arial" w:cs="Arial"/>
        <w:sz w:val="20"/>
      </w:rPr>
    </w:pPr>
    <w:r>
      <w:rPr>
        <w:rStyle w:val="PageNumber"/>
        <w:rFonts w:ascii="Arial" w:hAnsi="Arial" w:cs="Arial"/>
        <w:sz w:val="20"/>
      </w:rPr>
      <w:tab/>
    </w:r>
    <w:r>
      <w:rPr>
        <w:rStyle w:val="PageNumber"/>
        <w:rFonts w:ascii="Arial" w:hAnsi="Arial" w:cs="Arial"/>
        <w:sz w:val="20"/>
      </w:rPr>
      <w:tab/>
    </w:r>
    <w:r>
      <w:rPr>
        <w:rStyle w:val="PageNumber"/>
        <w:rFonts w:ascii="Arial" w:hAnsi="Arial" w:cs="Arial"/>
        <w:sz w:val="20"/>
      </w:rPr>
      <w:tab/>
    </w:r>
    <w:r w:rsidR="001104D9">
      <w:rPr>
        <w:rStyle w:val="PageNumber"/>
        <w:rFonts w:ascii="Arial" w:hAnsi="Arial" w:cs="Arial"/>
        <w:sz w:val="20"/>
      </w:rPr>
      <w:fldChar w:fldCharType="begin"/>
    </w:r>
    <w:r w:rsidR="001104D9">
      <w:rPr>
        <w:rStyle w:val="PageNumber"/>
        <w:rFonts w:ascii="Arial" w:hAnsi="Arial" w:cs="Arial"/>
        <w:sz w:val="20"/>
      </w:rPr>
      <w:instrText xml:space="preserve"> PAGE </w:instrText>
    </w:r>
    <w:r w:rsidR="001104D9">
      <w:rPr>
        <w:rStyle w:val="PageNumber"/>
        <w:rFonts w:ascii="Arial" w:hAnsi="Arial" w:cs="Arial"/>
        <w:sz w:val="20"/>
      </w:rPr>
      <w:fldChar w:fldCharType="separate"/>
    </w:r>
    <w:r w:rsidR="004A7FDE">
      <w:rPr>
        <w:rStyle w:val="PageNumber"/>
        <w:rFonts w:ascii="Arial" w:hAnsi="Arial" w:cs="Arial"/>
        <w:noProof/>
        <w:sz w:val="20"/>
      </w:rPr>
      <w:t>7</w:t>
    </w:r>
    <w:r w:rsidR="001104D9">
      <w:rPr>
        <w:rStyle w:val="PageNumber"/>
        <w:rFonts w:ascii="Arial" w:hAnsi="Arial"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33E"/>
    <w:multiLevelType w:val="hybridMultilevel"/>
    <w:tmpl w:val="E88032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28121E"/>
    <w:multiLevelType w:val="hybridMultilevel"/>
    <w:tmpl w:val="8DE64F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9E41C9E"/>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0DCC6FC0"/>
    <w:multiLevelType w:val="hybridMultilevel"/>
    <w:tmpl w:val="E3942162"/>
    <w:lvl w:ilvl="0" w:tplc="04090005">
      <w:start w:val="1"/>
      <w:numFmt w:val="bullet"/>
      <w:lvlText w:val=""/>
      <w:lvlJc w:val="left"/>
      <w:pPr>
        <w:ind w:left="2205" w:hanging="360"/>
      </w:pPr>
      <w:rPr>
        <w:rFonts w:ascii="Wingdings" w:hAnsi="Wingdings"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4" w15:restartNumberingAfterBreak="0">
    <w:nsid w:val="0E85424C"/>
    <w:multiLevelType w:val="multilevel"/>
    <w:tmpl w:val="407C39B4"/>
    <w:lvl w:ilvl="0">
      <w:start w:val="1996"/>
      <w:numFmt w:val="decimal"/>
      <w:lvlText w:val="%1"/>
      <w:lvlJc w:val="left"/>
      <w:pPr>
        <w:tabs>
          <w:tab w:val="num" w:pos="2880"/>
        </w:tabs>
        <w:ind w:left="2880" w:hanging="2880"/>
      </w:pPr>
      <w:rPr>
        <w:rFonts w:hint="default"/>
      </w:rPr>
    </w:lvl>
    <w:lvl w:ilvl="1">
      <w:start w:val="1997"/>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5" w15:restartNumberingAfterBreak="0">
    <w:nsid w:val="1131388A"/>
    <w:multiLevelType w:val="hybridMultilevel"/>
    <w:tmpl w:val="AED6D4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684D8B"/>
    <w:multiLevelType w:val="singleLevel"/>
    <w:tmpl w:val="0409000F"/>
    <w:lvl w:ilvl="0">
      <w:start w:val="4"/>
      <w:numFmt w:val="decimal"/>
      <w:lvlText w:val="%1."/>
      <w:lvlJc w:val="left"/>
      <w:pPr>
        <w:tabs>
          <w:tab w:val="num" w:pos="360"/>
        </w:tabs>
        <w:ind w:left="360" w:hanging="360"/>
      </w:pPr>
      <w:rPr>
        <w:rFonts w:hint="default"/>
        <w:u w:val="none"/>
      </w:rPr>
    </w:lvl>
  </w:abstractNum>
  <w:abstractNum w:abstractNumId="7" w15:restartNumberingAfterBreak="0">
    <w:nsid w:val="1C6A4928"/>
    <w:multiLevelType w:val="hybridMultilevel"/>
    <w:tmpl w:val="76F89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921B1"/>
    <w:multiLevelType w:val="hybridMultilevel"/>
    <w:tmpl w:val="7520D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36B9E"/>
    <w:multiLevelType w:val="hybridMultilevel"/>
    <w:tmpl w:val="BE5C6E34"/>
    <w:lvl w:ilvl="0" w:tplc="2D14B7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67976"/>
    <w:multiLevelType w:val="hybridMultilevel"/>
    <w:tmpl w:val="1B10A2F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D9C5A1D"/>
    <w:multiLevelType w:val="hybridMultilevel"/>
    <w:tmpl w:val="A01492A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40525C77"/>
    <w:multiLevelType w:val="multilevel"/>
    <w:tmpl w:val="F8FA1A80"/>
    <w:lvl w:ilvl="0">
      <w:start w:val="2000"/>
      <w:numFmt w:val="decimal"/>
      <w:lvlText w:val="%1"/>
      <w:lvlJc w:val="left"/>
      <w:pPr>
        <w:tabs>
          <w:tab w:val="num" w:pos="2880"/>
        </w:tabs>
        <w:ind w:left="2880" w:hanging="2880"/>
      </w:pPr>
      <w:rPr>
        <w:rFonts w:hint="default"/>
      </w:rPr>
    </w:lvl>
    <w:lvl w:ilvl="1">
      <w:start w:val="2001"/>
      <w:numFmt w:val="decimal"/>
      <w:lvlText w:val="%1-%2"/>
      <w:lvlJc w:val="left"/>
      <w:pPr>
        <w:tabs>
          <w:tab w:val="num" w:pos="2880"/>
        </w:tabs>
        <w:ind w:left="2880" w:hanging="2880"/>
      </w:pPr>
      <w:rPr>
        <w:rFonts w:hint="default"/>
      </w:rPr>
    </w:lvl>
    <w:lvl w:ilvl="2">
      <w:start w:val="1"/>
      <w:numFmt w:val="decimal"/>
      <w:lvlText w:val="%1-%2.%3"/>
      <w:lvlJc w:val="left"/>
      <w:pPr>
        <w:tabs>
          <w:tab w:val="num" w:pos="2880"/>
        </w:tabs>
        <w:ind w:left="2880" w:hanging="2880"/>
      </w:pPr>
      <w:rPr>
        <w:rFonts w:hint="default"/>
      </w:rPr>
    </w:lvl>
    <w:lvl w:ilvl="3">
      <w:start w:val="1"/>
      <w:numFmt w:val="decimal"/>
      <w:lvlText w:val="%1-%2.%3.%4"/>
      <w:lvlJc w:val="left"/>
      <w:pPr>
        <w:tabs>
          <w:tab w:val="num" w:pos="2880"/>
        </w:tabs>
        <w:ind w:left="2880" w:hanging="2880"/>
      </w:pPr>
      <w:rPr>
        <w:rFonts w:hint="default"/>
      </w:rPr>
    </w:lvl>
    <w:lvl w:ilvl="4">
      <w:start w:val="1"/>
      <w:numFmt w:val="decimal"/>
      <w:lvlText w:val="%1-%2.%3.%4.%5"/>
      <w:lvlJc w:val="left"/>
      <w:pPr>
        <w:tabs>
          <w:tab w:val="num" w:pos="2880"/>
        </w:tabs>
        <w:ind w:left="2880" w:hanging="288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2880"/>
        </w:tabs>
        <w:ind w:left="2880" w:hanging="288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2880"/>
        </w:tabs>
        <w:ind w:left="2880" w:hanging="2880"/>
      </w:pPr>
      <w:rPr>
        <w:rFonts w:hint="default"/>
      </w:rPr>
    </w:lvl>
  </w:abstractNum>
  <w:abstractNum w:abstractNumId="13" w15:restartNumberingAfterBreak="0">
    <w:nsid w:val="43FB3D5E"/>
    <w:multiLevelType w:val="hybridMultilevel"/>
    <w:tmpl w:val="07C4588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62669FD"/>
    <w:multiLevelType w:val="hybridMultilevel"/>
    <w:tmpl w:val="9412FDF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C6D27EB"/>
    <w:multiLevelType w:val="hybridMultilevel"/>
    <w:tmpl w:val="D87EF39C"/>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63E5D8B"/>
    <w:multiLevelType w:val="singleLevel"/>
    <w:tmpl w:val="BEFA1028"/>
    <w:lvl w:ilvl="0">
      <w:start w:val="2"/>
      <w:numFmt w:val="decimal"/>
      <w:lvlText w:val="%1."/>
      <w:legacy w:legacy="1" w:legacySpace="0" w:legacyIndent="360"/>
      <w:lvlJc w:val="left"/>
      <w:pPr>
        <w:ind w:left="360" w:hanging="360"/>
      </w:pPr>
    </w:lvl>
  </w:abstractNum>
  <w:abstractNum w:abstractNumId="17" w15:restartNumberingAfterBreak="0">
    <w:nsid w:val="5D0D013A"/>
    <w:multiLevelType w:val="hybridMultilevel"/>
    <w:tmpl w:val="467A03B8"/>
    <w:lvl w:ilvl="0" w:tplc="35A8D628">
      <w:start w:val="55"/>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35C0CA5"/>
    <w:multiLevelType w:val="hybridMultilevel"/>
    <w:tmpl w:val="8C4CBF02"/>
    <w:lvl w:ilvl="0" w:tplc="619C106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836BA"/>
    <w:multiLevelType w:val="hybridMultilevel"/>
    <w:tmpl w:val="6A7A66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CEA2960"/>
    <w:multiLevelType w:val="hybridMultilevel"/>
    <w:tmpl w:val="17544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2D0C2E"/>
    <w:multiLevelType w:val="hybridMultilevel"/>
    <w:tmpl w:val="D83860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884787"/>
    <w:multiLevelType w:val="hybridMultilevel"/>
    <w:tmpl w:val="6D106C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F97CA6"/>
    <w:multiLevelType w:val="hybridMultilevel"/>
    <w:tmpl w:val="79FE7E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E597226"/>
    <w:multiLevelType w:val="hybridMultilevel"/>
    <w:tmpl w:val="CFFE01D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18381527">
    <w:abstractNumId w:val="16"/>
  </w:num>
  <w:num w:numId="2" w16cid:durableId="1825314571">
    <w:abstractNumId w:val="4"/>
  </w:num>
  <w:num w:numId="3" w16cid:durableId="616907246">
    <w:abstractNumId w:val="6"/>
  </w:num>
  <w:num w:numId="4" w16cid:durableId="1921792893">
    <w:abstractNumId w:val="2"/>
  </w:num>
  <w:num w:numId="5" w16cid:durableId="1770657599">
    <w:abstractNumId w:val="12"/>
  </w:num>
  <w:num w:numId="6" w16cid:durableId="803542502">
    <w:abstractNumId w:val="19"/>
  </w:num>
  <w:num w:numId="7" w16cid:durableId="1425956561">
    <w:abstractNumId w:val="0"/>
  </w:num>
  <w:num w:numId="8" w16cid:durableId="592977673">
    <w:abstractNumId w:val="14"/>
  </w:num>
  <w:num w:numId="9" w16cid:durableId="282033235">
    <w:abstractNumId w:val="23"/>
  </w:num>
  <w:num w:numId="10" w16cid:durableId="379986060">
    <w:abstractNumId w:val="3"/>
  </w:num>
  <w:num w:numId="11" w16cid:durableId="2143381232">
    <w:abstractNumId w:val="22"/>
  </w:num>
  <w:num w:numId="12" w16cid:durableId="1924684112">
    <w:abstractNumId w:val="21"/>
  </w:num>
  <w:num w:numId="13" w16cid:durableId="1666854290">
    <w:abstractNumId w:val="20"/>
  </w:num>
  <w:num w:numId="14" w16cid:durableId="790438379">
    <w:abstractNumId w:val="7"/>
  </w:num>
  <w:num w:numId="15" w16cid:durableId="431125450">
    <w:abstractNumId w:val="9"/>
  </w:num>
  <w:num w:numId="16" w16cid:durableId="2074355678">
    <w:abstractNumId w:val="8"/>
  </w:num>
  <w:num w:numId="17" w16cid:durableId="816728859">
    <w:abstractNumId w:val="5"/>
  </w:num>
  <w:num w:numId="18" w16cid:durableId="1500735085">
    <w:abstractNumId w:val="18"/>
  </w:num>
  <w:num w:numId="19" w16cid:durableId="1809711396">
    <w:abstractNumId w:val="10"/>
  </w:num>
  <w:num w:numId="20" w16cid:durableId="232275580">
    <w:abstractNumId w:val="15"/>
  </w:num>
  <w:num w:numId="21" w16cid:durableId="13003458">
    <w:abstractNumId w:val="17"/>
  </w:num>
  <w:num w:numId="22" w16cid:durableId="387808088">
    <w:abstractNumId w:val="11"/>
  </w:num>
  <w:num w:numId="23" w16cid:durableId="1398821258">
    <w:abstractNumId w:val="13"/>
  </w:num>
  <w:num w:numId="24" w16cid:durableId="1759204439">
    <w:abstractNumId w:val="24"/>
  </w:num>
  <w:num w:numId="25" w16cid:durableId="306863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E5"/>
    <w:rsid w:val="00014AD5"/>
    <w:rsid w:val="00016E65"/>
    <w:rsid w:val="00034339"/>
    <w:rsid w:val="0003434A"/>
    <w:rsid w:val="00044EC4"/>
    <w:rsid w:val="00070577"/>
    <w:rsid w:val="0007069D"/>
    <w:rsid w:val="00075B15"/>
    <w:rsid w:val="0008159A"/>
    <w:rsid w:val="000966E8"/>
    <w:rsid w:val="000A684D"/>
    <w:rsid w:val="000B7E48"/>
    <w:rsid w:val="000C189B"/>
    <w:rsid w:val="000D7EB7"/>
    <w:rsid w:val="000F0FB5"/>
    <w:rsid w:val="001019B7"/>
    <w:rsid w:val="001051A7"/>
    <w:rsid w:val="001104D9"/>
    <w:rsid w:val="00124B50"/>
    <w:rsid w:val="0013308E"/>
    <w:rsid w:val="00144696"/>
    <w:rsid w:val="00193DA0"/>
    <w:rsid w:val="001A1F1E"/>
    <w:rsid w:val="001A5E98"/>
    <w:rsid w:val="001B4416"/>
    <w:rsid w:val="001B5A3C"/>
    <w:rsid w:val="001E373A"/>
    <w:rsid w:val="001E3D20"/>
    <w:rsid w:val="001E4129"/>
    <w:rsid w:val="001F7CA4"/>
    <w:rsid w:val="00223576"/>
    <w:rsid w:val="00241108"/>
    <w:rsid w:val="00241F5E"/>
    <w:rsid w:val="00257E1C"/>
    <w:rsid w:val="00260B3B"/>
    <w:rsid w:val="00267073"/>
    <w:rsid w:val="00284775"/>
    <w:rsid w:val="002901DF"/>
    <w:rsid w:val="002905E7"/>
    <w:rsid w:val="0029096D"/>
    <w:rsid w:val="00292214"/>
    <w:rsid w:val="002922BE"/>
    <w:rsid w:val="002962D0"/>
    <w:rsid w:val="002964C5"/>
    <w:rsid w:val="002A573A"/>
    <w:rsid w:val="002B531D"/>
    <w:rsid w:val="002B6574"/>
    <w:rsid w:val="002C7CEB"/>
    <w:rsid w:val="002D0B0B"/>
    <w:rsid w:val="002D73D8"/>
    <w:rsid w:val="003040B1"/>
    <w:rsid w:val="0031296C"/>
    <w:rsid w:val="00316269"/>
    <w:rsid w:val="00321D83"/>
    <w:rsid w:val="00345DF4"/>
    <w:rsid w:val="003A0AAF"/>
    <w:rsid w:val="003B198D"/>
    <w:rsid w:val="003B1A12"/>
    <w:rsid w:val="003C2B2C"/>
    <w:rsid w:val="003F4D90"/>
    <w:rsid w:val="00402650"/>
    <w:rsid w:val="00437CB8"/>
    <w:rsid w:val="004465DA"/>
    <w:rsid w:val="00486070"/>
    <w:rsid w:val="004865BA"/>
    <w:rsid w:val="00486802"/>
    <w:rsid w:val="00493CA0"/>
    <w:rsid w:val="00495E1F"/>
    <w:rsid w:val="00496625"/>
    <w:rsid w:val="00497CA5"/>
    <w:rsid w:val="004A7FDE"/>
    <w:rsid w:val="004B69FD"/>
    <w:rsid w:val="004D7102"/>
    <w:rsid w:val="00504AA6"/>
    <w:rsid w:val="00526B30"/>
    <w:rsid w:val="00527678"/>
    <w:rsid w:val="00534D0A"/>
    <w:rsid w:val="00543624"/>
    <w:rsid w:val="0054635E"/>
    <w:rsid w:val="00567819"/>
    <w:rsid w:val="005809AB"/>
    <w:rsid w:val="00591A47"/>
    <w:rsid w:val="005A7D08"/>
    <w:rsid w:val="005B1675"/>
    <w:rsid w:val="005C0D5C"/>
    <w:rsid w:val="005C3C26"/>
    <w:rsid w:val="005C7AC7"/>
    <w:rsid w:val="005D3AE3"/>
    <w:rsid w:val="005D4F3E"/>
    <w:rsid w:val="005E7797"/>
    <w:rsid w:val="0061066C"/>
    <w:rsid w:val="00612D88"/>
    <w:rsid w:val="006178B5"/>
    <w:rsid w:val="006211CC"/>
    <w:rsid w:val="00630F8F"/>
    <w:rsid w:val="00637772"/>
    <w:rsid w:val="00641822"/>
    <w:rsid w:val="00682CF4"/>
    <w:rsid w:val="00697C19"/>
    <w:rsid w:val="006B5907"/>
    <w:rsid w:val="006B5985"/>
    <w:rsid w:val="006C6828"/>
    <w:rsid w:val="006D6749"/>
    <w:rsid w:val="006F2ED4"/>
    <w:rsid w:val="006F77B6"/>
    <w:rsid w:val="00704961"/>
    <w:rsid w:val="00711395"/>
    <w:rsid w:val="00711B3C"/>
    <w:rsid w:val="0072334E"/>
    <w:rsid w:val="0074361C"/>
    <w:rsid w:val="00747398"/>
    <w:rsid w:val="00750D5A"/>
    <w:rsid w:val="0076077E"/>
    <w:rsid w:val="00760807"/>
    <w:rsid w:val="00761B1A"/>
    <w:rsid w:val="00762007"/>
    <w:rsid w:val="00773B2F"/>
    <w:rsid w:val="007766BC"/>
    <w:rsid w:val="007805A1"/>
    <w:rsid w:val="007A0B35"/>
    <w:rsid w:val="007A7580"/>
    <w:rsid w:val="007A7AC6"/>
    <w:rsid w:val="007B1008"/>
    <w:rsid w:val="007C0672"/>
    <w:rsid w:val="007D1652"/>
    <w:rsid w:val="007E655C"/>
    <w:rsid w:val="0080157A"/>
    <w:rsid w:val="0081037F"/>
    <w:rsid w:val="00810C8C"/>
    <w:rsid w:val="00837D20"/>
    <w:rsid w:val="00840E85"/>
    <w:rsid w:val="00847926"/>
    <w:rsid w:val="00857353"/>
    <w:rsid w:val="008650D7"/>
    <w:rsid w:val="00870C12"/>
    <w:rsid w:val="00882513"/>
    <w:rsid w:val="00884E4E"/>
    <w:rsid w:val="008A400A"/>
    <w:rsid w:val="008C55A8"/>
    <w:rsid w:val="008D0470"/>
    <w:rsid w:val="008D1647"/>
    <w:rsid w:val="008D3296"/>
    <w:rsid w:val="008D77FE"/>
    <w:rsid w:val="008E67F0"/>
    <w:rsid w:val="00911640"/>
    <w:rsid w:val="00922CB1"/>
    <w:rsid w:val="0094138E"/>
    <w:rsid w:val="009530BA"/>
    <w:rsid w:val="009738F8"/>
    <w:rsid w:val="00974005"/>
    <w:rsid w:val="0097592F"/>
    <w:rsid w:val="009779E5"/>
    <w:rsid w:val="00993435"/>
    <w:rsid w:val="009A3D68"/>
    <w:rsid w:val="009C0528"/>
    <w:rsid w:val="009C1BB4"/>
    <w:rsid w:val="009E2F0B"/>
    <w:rsid w:val="009E4F98"/>
    <w:rsid w:val="00A036A5"/>
    <w:rsid w:val="00A14756"/>
    <w:rsid w:val="00A45C35"/>
    <w:rsid w:val="00A5517F"/>
    <w:rsid w:val="00A55B42"/>
    <w:rsid w:val="00A703EC"/>
    <w:rsid w:val="00A82C24"/>
    <w:rsid w:val="00A95CC3"/>
    <w:rsid w:val="00AD708F"/>
    <w:rsid w:val="00AD7692"/>
    <w:rsid w:val="00B14926"/>
    <w:rsid w:val="00B22113"/>
    <w:rsid w:val="00B25310"/>
    <w:rsid w:val="00B34596"/>
    <w:rsid w:val="00B34D6B"/>
    <w:rsid w:val="00B52CB3"/>
    <w:rsid w:val="00B80619"/>
    <w:rsid w:val="00B85A67"/>
    <w:rsid w:val="00BD27E9"/>
    <w:rsid w:val="00BE2C8A"/>
    <w:rsid w:val="00BF26BE"/>
    <w:rsid w:val="00BF7CF7"/>
    <w:rsid w:val="00C114C7"/>
    <w:rsid w:val="00C662FB"/>
    <w:rsid w:val="00C77409"/>
    <w:rsid w:val="00C81B8E"/>
    <w:rsid w:val="00C856C1"/>
    <w:rsid w:val="00C8705C"/>
    <w:rsid w:val="00D1113E"/>
    <w:rsid w:val="00D35452"/>
    <w:rsid w:val="00D66637"/>
    <w:rsid w:val="00D86238"/>
    <w:rsid w:val="00D97169"/>
    <w:rsid w:val="00DA24CE"/>
    <w:rsid w:val="00DB15FD"/>
    <w:rsid w:val="00DC621B"/>
    <w:rsid w:val="00E3004C"/>
    <w:rsid w:val="00E31127"/>
    <w:rsid w:val="00E47279"/>
    <w:rsid w:val="00E619B2"/>
    <w:rsid w:val="00E62457"/>
    <w:rsid w:val="00E74378"/>
    <w:rsid w:val="00E86F0F"/>
    <w:rsid w:val="00EB0456"/>
    <w:rsid w:val="00EB05D6"/>
    <w:rsid w:val="00EC0199"/>
    <w:rsid w:val="00EC136E"/>
    <w:rsid w:val="00EC4570"/>
    <w:rsid w:val="00EC68DB"/>
    <w:rsid w:val="00ED3CBA"/>
    <w:rsid w:val="00F01FBC"/>
    <w:rsid w:val="00F10C30"/>
    <w:rsid w:val="00F10E79"/>
    <w:rsid w:val="00F31012"/>
    <w:rsid w:val="00F318A0"/>
    <w:rsid w:val="00F33A6C"/>
    <w:rsid w:val="00F41385"/>
    <w:rsid w:val="00F46910"/>
    <w:rsid w:val="00F678BF"/>
    <w:rsid w:val="00F72E46"/>
    <w:rsid w:val="00F800FC"/>
    <w:rsid w:val="00F824FA"/>
    <w:rsid w:val="00FA3D44"/>
    <w:rsid w:val="00FB268F"/>
    <w:rsid w:val="00FB5F18"/>
    <w:rsid w:val="00FD030C"/>
    <w:rsid w:val="00FE0DB7"/>
    <w:rsid w:val="00FE4C02"/>
    <w:rsid w:val="00FF5FE7"/>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31701"/>
  <w15:chartTrackingRefBased/>
  <w15:docId w15:val="{11871F6F-A318-9D46-9E0B-72A07552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ind w:right="-720"/>
      <w:outlineLvl w:val="2"/>
    </w:pPr>
    <w:rPr>
      <w:b/>
      <w:szCs w:val="20"/>
    </w:rPr>
  </w:style>
  <w:style w:type="paragraph" w:styleId="Heading4">
    <w:name w:val="heading 4"/>
    <w:basedOn w:val="Normal"/>
    <w:next w:val="Normal"/>
    <w:qFormat/>
    <w:pPr>
      <w:keepNext/>
      <w:ind w:right="-720"/>
      <w:jc w:val="center"/>
      <w:outlineLvl w:val="3"/>
    </w:pPr>
    <w:rPr>
      <w:b/>
      <w:szCs w:val="20"/>
    </w:rPr>
  </w:style>
  <w:style w:type="paragraph" w:styleId="Heading5">
    <w:name w:val="heading 5"/>
    <w:basedOn w:val="Normal"/>
    <w:next w:val="Normal"/>
    <w:qFormat/>
    <w:pPr>
      <w:keepNext/>
      <w:ind w:left="270" w:hanging="270"/>
      <w:outlineLvl w:val="4"/>
    </w:pPr>
    <w:rPr>
      <w:rFonts w:ascii="Arial" w:hAnsi="Arial" w:cs="Arial"/>
      <w:b/>
      <w:bCs/>
      <w:sz w:val="20"/>
    </w:rPr>
  </w:style>
  <w:style w:type="paragraph" w:styleId="Heading6">
    <w:name w:val="heading 6"/>
    <w:basedOn w:val="Normal"/>
    <w:next w:val="Normal"/>
    <w:qFormat/>
    <w:pPr>
      <w:keepNext/>
      <w:ind w:right="-720"/>
      <w:outlineLvl w:val="5"/>
    </w:pPr>
    <w:rPr>
      <w:rFonts w:ascii="Arial" w:hAnsi="Arial" w:cs="Arial"/>
      <w:b/>
      <w:bCs/>
      <w:sz w:val="20"/>
    </w:rPr>
  </w:style>
  <w:style w:type="paragraph" w:styleId="Heading7">
    <w:name w:val="heading 7"/>
    <w:basedOn w:val="Normal"/>
    <w:next w:val="Normal"/>
    <w:qFormat/>
    <w:pPr>
      <w:keepNext/>
      <w:jc w:val="center"/>
      <w:outlineLvl w:val="6"/>
    </w:pPr>
    <w:rPr>
      <w:rFonts w:ascii="Book Antiqua" w:hAnsi="Book Antiqua"/>
      <w:b/>
      <w:bCs/>
      <w:sz w:val="20"/>
      <w:szCs w:val="20"/>
    </w:rPr>
  </w:style>
  <w:style w:type="paragraph" w:styleId="Heading8">
    <w:name w:val="heading 8"/>
    <w:basedOn w:val="Normal"/>
    <w:next w:val="Normal"/>
    <w:qFormat/>
    <w:pPr>
      <w:keepNext/>
      <w:jc w:val="both"/>
      <w:outlineLvl w:val="7"/>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360" w:hanging="360"/>
    </w:pPr>
    <w:rPr>
      <w:szCs w:val="20"/>
    </w:rPr>
  </w:style>
  <w:style w:type="paragraph" w:styleId="BodyText">
    <w:name w:val="Body Text"/>
    <w:basedOn w:val="Normal"/>
    <w:pPr>
      <w:ind w:right="-630"/>
    </w:pPr>
    <w:rPr>
      <w:rFonts w:ascii="Book Antiqua" w:hAnsi="Book Antiqua" w:cs="Tahoma"/>
      <w:sz w:val="20"/>
      <w:szCs w:val="20"/>
    </w:rPr>
  </w:style>
  <w:style w:type="character" w:styleId="PageNumber">
    <w:name w:val="page number"/>
    <w:basedOn w:val="DefaultParagraphFont"/>
  </w:style>
  <w:style w:type="paragraph" w:styleId="Header">
    <w:name w:val="header"/>
    <w:basedOn w:val="Normal"/>
    <w:pPr>
      <w:tabs>
        <w:tab w:val="center" w:pos="4320"/>
        <w:tab w:val="right" w:pos="8640"/>
      </w:tabs>
    </w:pPr>
    <w:rPr>
      <w:szCs w:val="20"/>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spacing w:after="120"/>
      <w:ind w:left="360"/>
    </w:pPr>
  </w:style>
  <w:style w:type="paragraph" w:customStyle="1" w:styleId="2AutoList4">
    <w:name w:val="2AutoList4"/>
    <w:pPr>
      <w:tabs>
        <w:tab w:val="left" w:pos="720"/>
        <w:tab w:val="left" w:pos="1440"/>
      </w:tabs>
      <w:autoSpaceDE w:val="0"/>
      <w:autoSpaceDN w:val="0"/>
      <w:adjustRightInd w:val="0"/>
      <w:ind w:left="1440" w:hanging="720"/>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0"/>
      <w:szCs w:val="20"/>
    </w:rPr>
  </w:style>
  <w:style w:type="paragraph" w:styleId="Title">
    <w:name w:val="Title"/>
    <w:basedOn w:val="Normal"/>
    <w:qFormat/>
    <w:pPr>
      <w:pBdr>
        <w:bottom w:val="single" w:sz="12" w:space="9" w:color="auto"/>
      </w:pBdr>
      <w:jc w:val="center"/>
    </w:pPr>
    <w:rPr>
      <w:rFonts w:ascii="Arial" w:hAnsi="Arial" w:cs="Arial"/>
      <w:b/>
      <w:sz w:val="20"/>
      <w:bdr w:val="threeDEngrave" w:sz="24" w:space="0" w:color="auto" w:frame="1"/>
    </w:rPr>
  </w:style>
  <w:style w:type="paragraph" w:customStyle="1" w:styleId="3AutoList4">
    <w:name w:val="3AutoList4"/>
    <w:pPr>
      <w:tabs>
        <w:tab w:val="left" w:pos="720"/>
        <w:tab w:val="left" w:pos="1440"/>
        <w:tab w:val="left" w:pos="2160"/>
      </w:tabs>
      <w:autoSpaceDE w:val="0"/>
      <w:autoSpaceDN w:val="0"/>
      <w:adjustRightInd w:val="0"/>
      <w:ind w:left="2160" w:hanging="720"/>
    </w:pPr>
  </w:style>
  <w:style w:type="character" w:styleId="CommentReference">
    <w:name w:val="annotation reference"/>
    <w:rsid w:val="00C77409"/>
    <w:rPr>
      <w:sz w:val="16"/>
      <w:szCs w:val="16"/>
    </w:rPr>
  </w:style>
  <w:style w:type="paragraph" w:styleId="CommentText">
    <w:name w:val="annotation text"/>
    <w:basedOn w:val="Normal"/>
    <w:link w:val="CommentTextChar"/>
    <w:rsid w:val="00C77409"/>
    <w:rPr>
      <w:sz w:val="20"/>
      <w:szCs w:val="20"/>
    </w:rPr>
  </w:style>
  <w:style w:type="character" w:customStyle="1" w:styleId="CommentTextChar">
    <w:name w:val="Comment Text Char"/>
    <w:basedOn w:val="DefaultParagraphFont"/>
    <w:link w:val="CommentText"/>
    <w:rsid w:val="00C77409"/>
  </w:style>
  <w:style w:type="paragraph" w:styleId="CommentSubject">
    <w:name w:val="annotation subject"/>
    <w:basedOn w:val="CommentText"/>
    <w:next w:val="CommentText"/>
    <w:link w:val="CommentSubjectChar"/>
    <w:rsid w:val="00C77409"/>
    <w:rPr>
      <w:b/>
      <w:bCs/>
      <w:lang w:val="x-none" w:eastAsia="x-none"/>
    </w:rPr>
  </w:style>
  <w:style w:type="character" w:customStyle="1" w:styleId="CommentSubjectChar">
    <w:name w:val="Comment Subject Char"/>
    <w:link w:val="CommentSubject"/>
    <w:rsid w:val="00C77409"/>
    <w:rPr>
      <w:b/>
      <w:bCs/>
    </w:rPr>
  </w:style>
  <w:style w:type="paragraph" w:styleId="BalloonText">
    <w:name w:val="Balloon Text"/>
    <w:basedOn w:val="Normal"/>
    <w:link w:val="BalloonTextChar"/>
    <w:rsid w:val="00C77409"/>
    <w:rPr>
      <w:rFonts w:ascii="Tahoma" w:hAnsi="Tahoma"/>
      <w:sz w:val="16"/>
      <w:szCs w:val="16"/>
      <w:lang w:val="x-none" w:eastAsia="x-none"/>
    </w:rPr>
  </w:style>
  <w:style w:type="character" w:customStyle="1" w:styleId="BalloonTextChar">
    <w:name w:val="Balloon Text Char"/>
    <w:link w:val="BalloonText"/>
    <w:rsid w:val="00C77409"/>
    <w:rPr>
      <w:rFonts w:ascii="Tahoma" w:hAnsi="Tahoma" w:cs="Tahoma"/>
      <w:sz w:val="16"/>
      <w:szCs w:val="16"/>
    </w:rPr>
  </w:style>
  <w:style w:type="paragraph" w:styleId="ListParagraph">
    <w:name w:val="List Paragraph"/>
    <w:basedOn w:val="Normal"/>
    <w:uiPriority w:val="34"/>
    <w:qFormat/>
    <w:rsid w:val="00C81B8E"/>
    <w:pPr>
      <w:ind w:left="720"/>
    </w:pPr>
  </w:style>
  <w:style w:type="character" w:styleId="UnresolvedMention">
    <w:name w:val="Unresolved Mention"/>
    <w:basedOn w:val="DefaultParagraphFont"/>
    <w:uiPriority w:val="99"/>
    <w:semiHidden/>
    <w:unhideWhenUsed/>
    <w:rsid w:val="00993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04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ina@iinaes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07523-7A1F-4D0D-9189-CD504B576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3143</Words>
  <Characters>17918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CURRICULUM VITA</vt:lpstr>
    </vt:vector>
  </TitlesOfParts>
  <Company>Microsoft</Company>
  <LinksUpToDate>false</LinksUpToDate>
  <CharactersWithSpaces>21019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Rebecca Gardner</dc:creator>
  <cp:keywords/>
  <cp:lastModifiedBy>iina ester</cp:lastModifiedBy>
  <cp:revision>10</cp:revision>
  <cp:lastPrinted>2003-08-29T13:18:00Z</cp:lastPrinted>
  <dcterms:created xsi:type="dcterms:W3CDTF">2021-02-18T21:51:00Z</dcterms:created>
  <dcterms:modified xsi:type="dcterms:W3CDTF">2022-04-26T13:05:00Z</dcterms:modified>
</cp:coreProperties>
</file>